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55" w:rsidRDefault="003C6755" w:rsidP="003C6755"/>
    <w:p w:rsidR="003C6755" w:rsidRDefault="003C6755" w:rsidP="003C6755"/>
    <w:p w:rsidR="00872AC0" w:rsidRDefault="00872AC0" w:rsidP="003C6755"/>
    <w:p w:rsidR="003122A4" w:rsidRDefault="003122A4" w:rsidP="003C6755">
      <w:pPr>
        <w:pStyle w:val="Title"/>
        <w:spacing w:before="240"/>
        <w:contextualSpacing w:val="0"/>
      </w:pPr>
    </w:p>
    <w:p w:rsidR="003122A4" w:rsidRPr="00972D1E" w:rsidRDefault="003C6755" w:rsidP="003C6755">
      <w:pPr>
        <w:pStyle w:val="Title"/>
        <w:spacing w:before="240"/>
        <w:contextualSpacing w:val="0"/>
      </w:pPr>
      <w:r w:rsidRPr="00972D1E">
        <w:t>Facility licence applicatio</w:t>
      </w:r>
      <w:r w:rsidR="003122A4" w:rsidRPr="00972D1E">
        <w:t xml:space="preserve">n </w:t>
      </w:r>
    </w:p>
    <w:p w:rsidR="003122A4" w:rsidRDefault="003122A4" w:rsidP="003122A4"/>
    <w:p w:rsidR="003C6755" w:rsidRPr="00FD210C" w:rsidRDefault="003C6755" w:rsidP="00972D1E">
      <w:pPr>
        <w:pStyle w:val="Title"/>
        <w:contextualSpacing w:val="0"/>
        <w:rPr>
          <w:b w:val="0"/>
          <w:color w:val="4E1A74" w:themeColor="text2"/>
          <w:sz w:val="44"/>
        </w:rPr>
      </w:pPr>
      <w:r w:rsidRPr="00FD210C">
        <w:rPr>
          <w:b w:val="0"/>
          <w:color w:val="4E1A74" w:themeColor="text2"/>
          <w:sz w:val="44"/>
        </w:rPr>
        <w:t xml:space="preserve">Prescribed radiation </w:t>
      </w:r>
      <w:r w:rsidR="00872AC0" w:rsidRPr="00FD210C">
        <w:rPr>
          <w:b w:val="0"/>
          <w:color w:val="4E1A74" w:themeColor="text2"/>
          <w:sz w:val="44"/>
        </w:rPr>
        <w:t>facility</w:t>
      </w:r>
    </w:p>
    <w:p w:rsidR="003C6755" w:rsidRDefault="003C6755" w:rsidP="003C6755"/>
    <w:p w:rsidR="003C6755" w:rsidRDefault="003C6755" w:rsidP="003C6755"/>
    <w:tbl>
      <w:tblPr>
        <w:tblStyle w:val="TableGrid1"/>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EEFC"/>
        <w:tblLook w:val="04A0" w:firstRow="1" w:lastRow="0" w:firstColumn="1" w:lastColumn="0" w:noHBand="0" w:noVBand="1"/>
      </w:tblPr>
      <w:tblGrid>
        <w:gridCol w:w="9687"/>
      </w:tblGrid>
      <w:tr w:rsidR="003C6755" w:rsidRPr="000A3088" w:rsidTr="00FD210C">
        <w:trPr>
          <w:trHeight w:val="1636"/>
        </w:trPr>
        <w:tc>
          <w:tcPr>
            <w:tcW w:w="9687" w:type="dxa"/>
            <w:shd w:val="clear" w:color="auto" w:fill="F7EEFC"/>
            <w:vAlign w:val="center"/>
          </w:tcPr>
          <w:p w:rsidR="003C6755" w:rsidRPr="00816751" w:rsidRDefault="003C6755" w:rsidP="004A7F80">
            <w:pPr>
              <w:spacing w:before="120" w:after="120"/>
              <w:ind w:left="284" w:right="284"/>
              <w:rPr>
                <w:rFonts w:eastAsia="Times New Roman"/>
                <w:bCs/>
              </w:rPr>
            </w:pPr>
            <w:r w:rsidRPr="00FD210C">
              <w:rPr>
                <w:color w:val="444448" w:themeColor="accent4"/>
              </w:rPr>
              <w:t xml:space="preserve">Use this form to apply for a facility licence for a prescribed radiation facility under section 32 of the </w:t>
            </w:r>
            <w:r w:rsidRPr="00FD210C">
              <w:rPr>
                <w:i/>
                <w:color w:val="444448" w:themeColor="accent4"/>
              </w:rPr>
              <w:t>Australian Radiation Protection and Nuclear Safety Act 1998</w:t>
            </w:r>
            <w:r w:rsidRPr="00FD210C">
              <w:rPr>
                <w:color w:val="444448" w:themeColor="accent4"/>
              </w:rPr>
              <w:t xml:space="preserve">.  Applicant should refer to </w:t>
            </w:r>
            <w:hyperlink r:id="rId8" w:history="1">
              <w:r w:rsidRPr="00C84483">
                <w:rPr>
                  <w:rStyle w:val="Hyperlink"/>
                </w:rPr>
                <w:t xml:space="preserve">Regulatory Guide: Applying for a </w:t>
              </w:r>
              <w:r w:rsidR="00384CF8">
                <w:rPr>
                  <w:rStyle w:val="Hyperlink"/>
                </w:rPr>
                <w:t>f</w:t>
              </w:r>
              <w:r w:rsidRPr="00C84483">
                <w:rPr>
                  <w:rStyle w:val="Hyperlink"/>
                </w:rPr>
                <w:t xml:space="preserve">acility </w:t>
              </w:r>
              <w:r w:rsidR="00384CF8">
                <w:rPr>
                  <w:rStyle w:val="Hyperlink"/>
                </w:rPr>
                <w:t>l</w:t>
              </w:r>
              <w:r w:rsidRPr="00C84483">
                <w:rPr>
                  <w:rStyle w:val="Hyperlink"/>
                </w:rPr>
                <w:t xml:space="preserve">icence for a </w:t>
              </w:r>
              <w:r w:rsidR="00384CF8">
                <w:rPr>
                  <w:rStyle w:val="Hyperlink"/>
                </w:rPr>
                <w:t>p</w:t>
              </w:r>
              <w:r w:rsidRPr="00C84483">
                <w:rPr>
                  <w:rStyle w:val="Hyperlink"/>
                </w:rPr>
                <w:t xml:space="preserve">rescribed </w:t>
              </w:r>
              <w:r w:rsidR="00384CF8">
                <w:rPr>
                  <w:rStyle w:val="Hyperlink"/>
                </w:rPr>
                <w:t>radiation f</w:t>
              </w:r>
              <w:r w:rsidRPr="00C84483">
                <w:rPr>
                  <w:rStyle w:val="Hyperlink"/>
                </w:rPr>
                <w:t>acility</w:t>
              </w:r>
            </w:hyperlink>
            <w:r w:rsidRPr="00C84483">
              <w:t xml:space="preserve"> </w:t>
            </w:r>
            <w:r w:rsidRPr="00FD210C">
              <w:rPr>
                <w:color w:val="444448" w:themeColor="accent4"/>
              </w:rPr>
              <w:t>when completing this form.</w:t>
            </w:r>
          </w:p>
        </w:tc>
      </w:tr>
    </w:tbl>
    <w:p w:rsidR="003C6755" w:rsidRDefault="003C6755" w:rsidP="003C6755"/>
    <w:p w:rsidR="003C6755" w:rsidRDefault="003C6755">
      <w:r>
        <w:lastRenderedPageBreak/>
        <w:br w:type="page"/>
      </w:r>
    </w:p>
    <w:tbl>
      <w:tblPr>
        <w:tblStyle w:val="GenericARPANSA"/>
        <w:tblW w:w="5000" w:type="pct"/>
        <w:tblInd w:w="0" w:type="dxa"/>
        <w:tblLook w:val="0020" w:firstRow="1" w:lastRow="0" w:firstColumn="0" w:lastColumn="0" w:noHBand="0" w:noVBand="0"/>
      </w:tblPr>
      <w:tblGrid>
        <w:gridCol w:w="1956"/>
        <w:gridCol w:w="4223"/>
        <w:gridCol w:w="755"/>
        <w:gridCol w:w="2694"/>
      </w:tblGrid>
      <w:tr w:rsidR="00E23AC9" w:rsidRPr="000C7290" w:rsidTr="004A7F80">
        <w:trPr>
          <w:cnfStyle w:val="100000000000" w:firstRow="1" w:lastRow="0" w:firstColumn="0" w:lastColumn="0" w:oddVBand="0" w:evenVBand="0" w:oddHBand="0" w:evenHBand="0" w:firstRowFirstColumn="0" w:firstRowLastColumn="0" w:lastRowFirstColumn="0" w:lastRowLastColumn="0"/>
          <w:trHeight w:val="505"/>
        </w:trPr>
        <w:tc>
          <w:tcPr>
            <w:tcW w:w="5000" w:type="pct"/>
            <w:gridSpan w:val="4"/>
          </w:tcPr>
          <w:p w:rsidR="00E23AC9" w:rsidRPr="000C7290" w:rsidRDefault="00E23AC9" w:rsidP="00E23AC9">
            <w:pPr>
              <w:tabs>
                <w:tab w:val="left" w:pos="851"/>
                <w:tab w:val="center" w:pos="4320"/>
                <w:tab w:val="right" w:pos="8640"/>
              </w:tabs>
              <w:jc w:val="left"/>
              <w:rPr>
                <w:rFonts w:eastAsia="Times New Roman" w:cs="Arial"/>
              </w:rPr>
            </w:pPr>
            <w:r>
              <w:rPr>
                <w:color w:val="548DD4"/>
              </w:rPr>
              <w:lastRenderedPageBreak/>
              <w:br w:type="page"/>
            </w:r>
            <w:r w:rsidRPr="00A34EB8">
              <w:t xml:space="preserve"> Section A: Applicant information</w:t>
            </w:r>
          </w:p>
        </w:tc>
      </w:tr>
      <w:tr w:rsidR="00E23AC9" w:rsidRPr="000C7290" w:rsidTr="004A7F80">
        <w:trPr>
          <w:trHeight w:val="454"/>
        </w:trPr>
        <w:tc>
          <w:tcPr>
            <w:tcW w:w="5000" w:type="pct"/>
            <w:gridSpan w:val="4"/>
          </w:tcPr>
          <w:p w:rsidR="00E23AC9" w:rsidRPr="000C7290" w:rsidRDefault="00E23AC9" w:rsidP="004A7F80">
            <w:pPr>
              <w:tabs>
                <w:tab w:val="left" w:pos="851"/>
                <w:tab w:val="center" w:pos="4320"/>
                <w:tab w:val="right" w:pos="8640"/>
              </w:tabs>
              <w:spacing w:before="120" w:after="120"/>
              <w:jc w:val="left"/>
              <w:rPr>
                <w:rFonts w:eastAsia="Times New Roman" w:cs="Arial"/>
                <w:b/>
              </w:rPr>
            </w:pPr>
            <w:r>
              <w:t>D</w:t>
            </w:r>
            <w:r w:rsidRPr="008B0757">
              <w:t>e</w:t>
            </w:r>
            <w:r>
              <w:t>partment or C</w:t>
            </w:r>
            <w:r w:rsidRPr="008B0757">
              <w:t>ommonwealth body</w:t>
            </w:r>
            <w:r>
              <w:t xml:space="preserve">: </w:t>
            </w: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bookmarkStart w:id="0" w:name="_GoBack"/>
            <w:bookmarkEnd w:id="0"/>
            <w:r>
              <w:rPr>
                <w:rFonts w:eastAsia="Times New Roman" w:cs="Arial"/>
                <w:noProof/>
              </w:rPr>
              <w:t xml:space="preserve">         </w:t>
            </w:r>
            <w:r w:rsidRPr="000C7290">
              <w:rPr>
                <w:rFonts w:eastAsia="Times New Roman" w:cs="Arial"/>
                <w:noProof/>
              </w:rPr>
              <w:t xml:space="preserve">  </w:t>
            </w:r>
            <w:r w:rsidRPr="000C7290">
              <w:rPr>
                <w:rFonts w:eastAsia="Times New Roman" w:cs="Arial"/>
                <w:b/>
              </w:rPr>
              <w:fldChar w:fldCharType="end"/>
            </w:r>
          </w:p>
        </w:tc>
      </w:tr>
      <w:tr w:rsidR="00E23AC9" w:rsidRPr="000C7290" w:rsidTr="004A7F80">
        <w:trPr>
          <w:cnfStyle w:val="000000010000" w:firstRow="0" w:lastRow="0" w:firstColumn="0" w:lastColumn="0" w:oddVBand="0" w:evenVBand="0" w:oddHBand="0" w:evenHBand="1" w:firstRowFirstColumn="0" w:firstRowLastColumn="0" w:lastRowFirstColumn="0" w:lastRowLastColumn="0"/>
          <w:trHeight w:val="486"/>
        </w:trPr>
        <w:tc>
          <w:tcPr>
            <w:tcW w:w="5000" w:type="pct"/>
            <w:gridSpan w:val="4"/>
            <w:shd w:val="clear" w:color="auto" w:fill="auto"/>
          </w:tcPr>
          <w:p w:rsidR="00E23AC9" w:rsidRPr="000C7290" w:rsidRDefault="00E23AC9" w:rsidP="004A7F80">
            <w:pPr>
              <w:spacing w:before="0"/>
              <w:jc w:val="left"/>
            </w:pPr>
            <w:r w:rsidRPr="008B0757">
              <w:rPr>
                <w:caps/>
                <w:color w:val="444448" w:themeColor="accent4"/>
                <w:spacing w:val="5"/>
              </w:rPr>
              <w:t>p</w:t>
            </w:r>
            <w:r w:rsidRPr="008B0757">
              <w:rPr>
                <w:color w:val="444448" w:themeColor="accent4"/>
                <w:spacing w:val="5"/>
              </w:rPr>
              <w:t>ortfolio</w:t>
            </w:r>
            <w:r>
              <w:rPr>
                <w:color w:val="444448" w:themeColor="accent4"/>
                <w:spacing w:val="5"/>
              </w:rPr>
              <w:t xml:space="preserve">: </w:t>
            </w:r>
            <w:r w:rsidRPr="000C7290">
              <w:fldChar w:fldCharType="begin">
                <w:ffData>
                  <w:name w:val="Text11"/>
                  <w:enabled/>
                  <w:calcOnExit w:val="0"/>
                  <w:textInput/>
                </w:ffData>
              </w:fldChar>
            </w:r>
            <w:r w:rsidRPr="000C7290">
              <w:instrText xml:space="preserve"> FORMTEXT </w:instrText>
            </w:r>
            <w:r w:rsidRPr="000C7290">
              <w:fldChar w:fldCharType="separate"/>
            </w:r>
            <w:r w:rsidRPr="000C7290">
              <w:rPr>
                <w:noProof/>
              </w:rPr>
              <w:t xml:space="preserve"> </w:t>
            </w:r>
            <w:r>
              <w:rPr>
                <w:noProof/>
              </w:rPr>
              <w:t xml:space="preserve">        </w:t>
            </w:r>
            <w:r w:rsidRPr="000C7290">
              <w:rPr>
                <w:noProof/>
              </w:rPr>
              <w:t xml:space="preserve">   </w:t>
            </w:r>
            <w:r w:rsidRPr="000C7290">
              <w:rPr>
                <w:b/>
              </w:rPr>
              <w:fldChar w:fldCharType="end"/>
            </w:r>
          </w:p>
        </w:tc>
      </w:tr>
      <w:tr w:rsidR="00E23AC9" w:rsidRPr="00D51602" w:rsidTr="004A7F80">
        <w:trPr>
          <w:trHeight w:val="454"/>
        </w:trPr>
        <w:tc>
          <w:tcPr>
            <w:tcW w:w="5000" w:type="pct"/>
            <w:gridSpan w:val="4"/>
            <w:shd w:val="clear" w:color="auto" w:fill="F6EFFB"/>
          </w:tcPr>
          <w:p w:rsidR="00E23AC9" w:rsidRPr="00A77493" w:rsidRDefault="00E23AC9" w:rsidP="004A7F80">
            <w:pPr>
              <w:spacing w:before="0"/>
              <w:jc w:val="left"/>
              <w:rPr>
                <w:b/>
                <w:caps/>
              </w:rPr>
            </w:pPr>
            <w:r w:rsidRPr="00A77493">
              <w:rPr>
                <w:b/>
                <w:color w:val="444448" w:themeColor="accent4"/>
              </w:rPr>
              <w:t xml:space="preserve">Person </w:t>
            </w:r>
            <w:r>
              <w:rPr>
                <w:b/>
                <w:color w:val="444448" w:themeColor="accent4"/>
              </w:rPr>
              <w:t>m</w:t>
            </w:r>
            <w:r w:rsidRPr="00A77493">
              <w:rPr>
                <w:b/>
                <w:color w:val="444448" w:themeColor="accent4"/>
              </w:rPr>
              <w:t>aking the application:</w:t>
            </w:r>
            <w:r w:rsidRPr="00A77493">
              <w:rPr>
                <w:b/>
                <w:caps/>
                <w:color w:val="444448" w:themeColor="accent4"/>
              </w:rPr>
              <w:t xml:space="preserve"> (</w:t>
            </w:r>
            <w:r w:rsidRPr="00A77493">
              <w:rPr>
                <w:b/>
                <w:color w:val="444448" w:themeColor="accent4"/>
              </w:rPr>
              <w:t>Department Secretary, CEO or other authorised delegate</w:t>
            </w:r>
            <w:r w:rsidRPr="00A77493">
              <w:rPr>
                <w:b/>
                <w:caps/>
                <w:color w:val="444448" w:themeColor="accent4"/>
                <w:vertAlign w:val="superscript"/>
              </w:rPr>
              <w:footnoteReference w:id="1"/>
            </w:r>
            <w:r w:rsidRPr="00A77493">
              <w:rPr>
                <w:b/>
                <w:caps/>
                <w:color w:val="444448" w:themeColor="accent4"/>
              </w:rPr>
              <w:t>)</w:t>
            </w:r>
          </w:p>
        </w:tc>
      </w:tr>
      <w:tr w:rsidR="00E23AC9" w:rsidRPr="00D51602"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t>Name</w:t>
            </w:r>
            <w:r>
              <w:t xml:space="preserve"> </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D51602" w:rsidTr="004A7F80">
        <w:trPr>
          <w:trHeight w:val="454"/>
        </w:trPr>
        <w:tc>
          <w:tcPr>
            <w:tcW w:w="1016" w:type="pct"/>
            <w:shd w:val="clear" w:color="auto" w:fill="auto"/>
          </w:tcPr>
          <w:p w:rsidR="00E23AC9" w:rsidRPr="00A77493" w:rsidRDefault="00E23AC9" w:rsidP="004A7F80">
            <w:pPr>
              <w:jc w:val="left"/>
            </w:pPr>
            <w:r>
              <w:t>Position</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D51602"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t>Business Address</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3"/>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D51602" w:rsidTr="004A7F80">
        <w:trPr>
          <w:trHeight w:val="454"/>
        </w:trPr>
        <w:tc>
          <w:tcPr>
            <w:tcW w:w="1016" w:type="pct"/>
            <w:shd w:val="clear" w:color="auto" w:fill="auto"/>
          </w:tcPr>
          <w:p w:rsidR="00E23AC9" w:rsidRPr="00A77493" w:rsidRDefault="00E23AC9" w:rsidP="004A7F80">
            <w:pPr>
              <w:jc w:val="left"/>
            </w:pPr>
            <w:r>
              <w:t xml:space="preserve">Phone </w:t>
            </w:r>
          </w:p>
        </w:tc>
        <w:tc>
          <w:tcPr>
            <w:tcW w:w="2193" w:type="pct"/>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4"/>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c>
          <w:tcPr>
            <w:tcW w:w="392" w:type="pct"/>
            <w:tcBorders>
              <w:lef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color w:val="444448" w:themeColor="accent4"/>
                <w:spacing w:val="5"/>
              </w:rPr>
              <w:t>Fax</w:t>
            </w:r>
          </w:p>
        </w:tc>
        <w:tc>
          <w:tcPr>
            <w:tcW w:w="1399" w:type="pct"/>
            <w:tcBorders>
              <w:lef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4"/>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D51602"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rPr>
                <w:rFonts w:cs="Arial"/>
              </w:rPr>
              <w:t>E</w:t>
            </w:r>
            <w:r>
              <w:rPr>
                <w:rFonts w:cs="Arial"/>
              </w:rPr>
              <w:t>mail</w:t>
            </w:r>
            <w:r w:rsidRPr="00A77493">
              <w:rPr>
                <w:rFonts w:cs="Arial"/>
              </w:rPr>
              <w:t xml:space="preserve"> </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6"/>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5000" w:type="pct"/>
            <w:gridSpan w:val="4"/>
            <w:shd w:val="clear" w:color="auto" w:fill="F6EFFB"/>
          </w:tcPr>
          <w:p w:rsidR="00E23AC9" w:rsidRPr="00A77493" w:rsidRDefault="00E23AC9" w:rsidP="004A7F80">
            <w:pPr>
              <w:spacing w:before="0"/>
              <w:jc w:val="left"/>
              <w:rPr>
                <w:b/>
                <w:caps/>
              </w:rPr>
            </w:pPr>
            <w:r w:rsidRPr="00A77493">
              <w:rPr>
                <w:b/>
                <w:color w:val="444448" w:themeColor="accent4"/>
              </w:rPr>
              <w:t>Nominee (where applicable):</w:t>
            </w: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t>Name</w:t>
            </w:r>
            <w:r>
              <w:t xml:space="preserve"> </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1016" w:type="pct"/>
            <w:shd w:val="clear" w:color="auto" w:fill="auto"/>
          </w:tcPr>
          <w:p w:rsidR="00E23AC9" w:rsidRPr="00A77493" w:rsidRDefault="00E23AC9" w:rsidP="004A7F80">
            <w:pPr>
              <w:jc w:val="left"/>
            </w:pPr>
            <w:r>
              <w:t>Position</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t>Business Address</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3"/>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1016" w:type="pct"/>
            <w:shd w:val="clear" w:color="auto" w:fill="auto"/>
          </w:tcPr>
          <w:p w:rsidR="00E23AC9" w:rsidRPr="00A77493" w:rsidRDefault="00E23AC9" w:rsidP="004A7F80">
            <w:pPr>
              <w:jc w:val="left"/>
            </w:pPr>
            <w:r>
              <w:t xml:space="preserve">Phone </w:t>
            </w:r>
          </w:p>
        </w:tc>
        <w:tc>
          <w:tcPr>
            <w:tcW w:w="2193" w:type="pct"/>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4"/>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c>
          <w:tcPr>
            <w:tcW w:w="392" w:type="pct"/>
            <w:tcBorders>
              <w:lef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color w:val="444448" w:themeColor="accent4"/>
                <w:spacing w:val="5"/>
              </w:rPr>
              <w:t>Fax</w:t>
            </w:r>
          </w:p>
        </w:tc>
        <w:tc>
          <w:tcPr>
            <w:tcW w:w="1399" w:type="pct"/>
            <w:tcBorders>
              <w:lef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4"/>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rPr>
                <w:rFonts w:cs="Arial"/>
              </w:rPr>
              <w:t>E</w:t>
            </w:r>
            <w:r>
              <w:rPr>
                <w:rFonts w:cs="Arial"/>
              </w:rPr>
              <w:t>mail</w:t>
            </w:r>
            <w:r w:rsidRPr="00A77493">
              <w:rPr>
                <w:rFonts w:cs="Arial"/>
              </w:rPr>
              <w:t xml:space="preserve"> </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6"/>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5000" w:type="pct"/>
            <w:gridSpan w:val="4"/>
            <w:shd w:val="clear" w:color="auto" w:fill="F6EFFB"/>
          </w:tcPr>
          <w:p w:rsidR="00E23AC9" w:rsidRPr="00A77493" w:rsidRDefault="00E23AC9" w:rsidP="004A7F80">
            <w:pPr>
              <w:spacing w:before="0"/>
              <w:jc w:val="left"/>
              <w:rPr>
                <w:b/>
                <w:caps/>
              </w:rPr>
            </w:pPr>
            <w:r w:rsidRPr="00A77493">
              <w:rPr>
                <w:b/>
                <w:color w:val="444448" w:themeColor="accent4"/>
              </w:rPr>
              <w:t>Radiation Safety Officer (or contact person):</w:t>
            </w: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t>Name</w:t>
            </w:r>
            <w:r>
              <w:t xml:space="preserve"> </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1016" w:type="pct"/>
            <w:shd w:val="clear" w:color="auto" w:fill="auto"/>
          </w:tcPr>
          <w:p w:rsidR="00E23AC9" w:rsidRPr="00A77493" w:rsidRDefault="00E23AC9" w:rsidP="004A7F80">
            <w:pPr>
              <w:jc w:val="left"/>
            </w:pPr>
            <w:r>
              <w:t>Position</w:t>
            </w:r>
          </w:p>
        </w:tc>
        <w:tc>
          <w:tcPr>
            <w:tcW w:w="3984" w:type="pct"/>
            <w:gridSpan w:val="3"/>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2"/>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lastRenderedPageBreak/>
              <w:t>Business Address</w:t>
            </w:r>
          </w:p>
        </w:tc>
        <w:tc>
          <w:tcPr>
            <w:tcW w:w="3984" w:type="pct"/>
            <w:gridSpan w:val="3"/>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3"/>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r w:rsidR="00E23AC9" w:rsidRPr="00A77493" w:rsidTr="004A7F80">
        <w:trPr>
          <w:trHeight w:val="454"/>
        </w:trPr>
        <w:tc>
          <w:tcPr>
            <w:tcW w:w="1016" w:type="pct"/>
            <w:shd w:val="clear" w:color="auto" w:fill="auto"/>
          </w:tcPr>
          <w:p w:rsidR="00E23AC9" w:rsidRPr="00A77493" w:rsidRDefault="00E23AC9" w:rsidP="004A7F80">
            <w:pPr>
              <w:jc w:val="left"/>
            </w:pPr>
            <w:r>
              <w:t xml:space="preserve">Phone </w:t>
            </w:r>
          </w:p>
        </w:tc>
        <w:tc>
          <w:tcPr>
            <w:tcW w:w="2193" w:type="pct"/>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4"/>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c>
          <w:tcPr>
            <w:tcW w:w="392" w:type="pct"/>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color w:val="444448" w:themeColor="accent4"/>
                <w:spacing w:val="5"/>
              </w:rPr>
              <w:t>Fax</w:t>
            </w:r>
            <w:r>
              <w:rPr>
                <w:color w:val="4E1A74" w:themeColor="text2"/>
                <w:spacing w:val="5"/>
              </w:rPr>
              <w:t xml:space="preserve"> </w:t>
            </w:r>
          </w:p>
        </w:tc>
        <w:tc>
          <w:tcPr>
            <w:tcW w:w="1399" w:type="pct"/>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rPr>
                <w:color w:val="4E1A74" w:themeColor="text2"/>
                <w:spacing w:val="5"/>
              </w:rPr>
            </w:pPr>
          </w:p>
        </w:tc>
      </w:tr>
      <w:tr w:rsidR="00E23AC9" w:rsidRPr="00A77493" w:rsidTr="004A7F80">
        <w:trPr>
          <w:cnfStyle w:val="000000010000" w:firstRow="0" w:lastRow="0" w:firstColumn="0" w:lastColumn="0" w:oddVBand="0" w:evenVBand="0" w:oddHBand="0" w:evenHBand="1" w:firstRowFirstColumn="0" w:firstRowLastColumn="0" w:lastRowFirstColumn="0" w:lastRowLastColumn="0"/>
          <w:trHeight w:val="454"/>
        </w:trPr>
        <w:tc>
          <w:tcPr>
            <w:tcW w:w="1016" w:type="pct"/>
            <w:shd w:val="clear" w:color="auto" w:fill="auto"/>
          </w:tcPr>
          <w:p w:rsidR="00E23AC9" w:rsidRPr="00A77493" w:rsidRDefault="00E23AC9" w:rsidP="004A7F80">
            <w:pPr>
              <w:jc w:val="left"/>
            </w:pPr>
            <w:r w:rsidRPr="00A77493">
              <w:rPr>
                <w:rFonts w:cs="Arial"/>
              </w:rPr>
              <w:t>E</w:t>
            </w:r>
            <w:r>
              <w:rPr>
                <w:rFonts w:cs="Arial"/>
              </w:rPr>
              <w:t>mail</w:t>
            </w:r>
            <w:r w:rsidRPr="00A77493">
              <w:rPr>
                <w:rFonts w:cs="Arial"/>
              </w:rPr>
              <w:t xml:space="preserve"> </w:t>
            </w:r>
          </w:p>
        </w:tc>
        <w:tc>
          <w:tcPr>
            <w:tcW w:w="3984" w:type="pct"/>
            <w:gridSpan w:val="3"/>
            <w:tcBorders>
              <w:right w:val="single" w:sz="4" w:space="0" w:color="auto"/>
            </w:tcBorders>
            <w:shd w:val="clear" w:color="auto" w:fill="auto"/>
          </w:tcPr>
          <w:p w:rsidR="00E23AC9" w:rsidRPr="00A77493" w:rsidRDefault="00E23AC9" w:rsidP="004A7F80">
            <w:pPr>
              <w:tabs>
                <w:tab w:val="left" w:pos="851"/>
                <w:tab w:val="center" w:pos="4320"/>
                <w:tab w:val="right" w:pos="8640"/>
              </w:tabs>
              <w:spacing w:before="120" w:after="120"/>
              <w:jc w:val="left"/>
              <w:rPr>
                <w:color w:val="4E1A74" w:themeColor="text2"/>
                <w:spacing w:val="5"/>
              </w:rPr>
            </w:pPr>
            <w:r w:rsidRPr="00A77493">
              <w:rPr>
                <w:rFonts w:cs="Arial"/>
                <w:color w:val="4E1A74" w:themeColor="text2"/>
              </w:rPr>
              <w:fldChar w:fldCharType="begin">
                <w:ffData>
                  <w:name w:val="Text26"/>
                  <w:enabled/>
                  <w:calcOnExit w:val="0"/>
                  <w:textInput/>
                </w:ffData>
              </w:fldChar>
            </w:r>
            <w:r w:rsidRPr="00A77493">
              <w:rPr>
                <w:rFonts w:cs="Arial"/>
                <w:color w:val="4E1A74" w:themeColor="text2"/>
              </w:rPr>
              <w:instrText xml:space="preserve"> FORMTEXT </w:instrText>
            </w:r>
            <w:r w:rsidRPr="00A77493">
              <w:rPr>
                <w:rFonts w:cs="Arial"/>
                <w:color w:val="4E1A74" w:themeColor="text2"/>
              </w:rPr>
            </w:r>
            <w:r w:rsidRPr="00A77493">
              <w:rPr>
                <w:rFonts w:cs="Arial"/>
                <w:color w:val="4E1A74" w:themeColor="text2"/>
              </w:rPr>
              <w:fldChar w:fldCharType="separate"/>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t> </w:t>
            </w:r>
            <w:r w:rsidRPr="00A77493">
              <w:rPr>
                <w:rFonts w:cs="Arial"/>
                <w:color w:val="4E1A74" w:themeColor="text2"/>
              </w:rPr>
              <w:fldChar w:fldCharType="end"/>
            </w:r>
          </w:p>
        </w:tc>
      </w:tr>
    </w:tbl>
    <w:p w:rsidR="003C6755" w:rsidRDefault="003C6755" w:rsidP="003C6755"/>
    <w:tbl>
      <w:tblPr>
        <w:tblStyle w:val="GenericARPANSA"/>
        <w:tblW w:w="5000" w:type="pct"/>
        <w:tblInd w:w="0" w:type="dxa"/>
        <w:tblLook w:val="04A0" w:firstRow="1" w:lastRow="0" w:firstColumn="1" w:lastColumn="0" w:noHBand="0" w:noVBand="1"/>
      </w:tblPr>
      <w:tblGrid>
        <w:gridCol w:w="3208"/>
        <w:gridCol w:w="3210"/>
        <w:gridCol w:w="3210"/>
      </w:tblGrid>
      <w:tr w:rsidR="00D84D50" w:rsidRPr="00D84D50" w:rsidTr="00D84D50">
        <w:trPr>
          <w:cnfStyle w:val="100000000000" w:firstRow="1" w:lastRow="0" w:firstColumn="0" w:lastColumn="0" w:oddVBand="0" w:evenVBand="0" w:oddHBand="0" w:evenHBand="0" w:firstRowFirstColumn="0" w:firstRowLastColumn="0" w:lastRowFirstColumn="0" w:lastRowLastColumn="0"/>
          <w:trHeight w:val="505"/>
        </w:trPr>
        <w:tc>
          <w:tcPr>
            <w:tcW w:w="9053" w:type="dxa"/>
            <w:gridSpan w:val="3"/>
          </w:tcPr>
          <w:p w:rsidR="00D84D50" w:rsidRPr="00D84D50" w:rsidRDefault="00D84D50" w:rsidP="00D84D50">
            <w:pPr>
              <w:spacing w:before="0" w:after="0"/>
              <w:jc w:val="left"/>
              <w:rPr>
                <w:color w:val="444448"/>
              </w:rPr>
            </w:pPr>
            <w:r w:rsidRPr="00D84D50">
              <w:t>Declaration</w:t>
            </w:r>
            <w:r>
              <w:t xml:space="preserve"> (to be signed </w:t>
            </w:r>
            <w:r w:rsidRPr="00D84D50">
              <w:t xml:space="preserve">by </w:t>
            </w:r>
            <w:r>
              <w:t xml:space="preserve">the </w:t>
            </w:r>
            <w:r w:rsidRPr="00D84D50">
              <w:t>person making the application</w:t>
            </w:r>
            <w:r>
              <w:t>)</w:t>
            </w:r>
          </w:p>
        </w:tc>
      </w:tr>
      <w:tr w:rsidR="00D84D50" w:rsidRPr="00D84D50" w:rsidTr="004A7F80">
        <w:trPr>
          <w:trHeight w:val="680"/>
        </w:trPr>
        <w:tc>
          <w:tcPr>
            <w:tcW w:w="9053" w:type="dxa"/>
            <w:gridSpan w:val="3"/>
          </w:tcPr>
          <w:p w:rsidR="00D84D50" w:rsidRPr="00D84D50" w:rsidRDefault="00D84D50" w:rsidP="00D84D50">
            <w:pPr>
              <w:spacing w:before="0"/>
              <w:jc w:val="both"/>
              <w:rPr>
                <w:color w:val="444448"/>
              </w:rPr>
            </w:pPr>
            <w:r w:rsidRPr="00D84D50">
              <w:rPr>
                <w:color w:val="444448"/>
              </w:rPr>
              <w:t>I hereby declare that the information provided on this form and in support of this application is, to the best of my knowledge, complete and true in every particular.</w:t>
            </w:r>
          </w:p>
        </w:tc>
      </w:tr>
      <w:tr w:rsidR="00D84D50" w:rsidRPr="00D84D50" w:rsidTr="004A7F80">
        <w:trPr>
          <w:cnfStyle w:val="000000010000" w:firstRow="0" w:lastRow="0" w:firstColumn="0" w:lastColumn="0" w:oddVBand="0" w:evenVBand="0" w:oddHBand="0" w:evenHBand="1" w:firstRowFirstColumn="0" w:firstRowLastColumn="0" w:lastRowFirstColumn="0" w:lastRowLastColumn="0"/>
          <w:trHeight w:val="510"/>
        </w:trPr>
        <w:tc>
          <w:tcPr>
            <w:tcW w:w="3017" w:type="dxa"/>
          </w:tcPr>
          <w:p w:rsidR="00D84D50" w:rsidRPr="00D84D50" w:rsidRDefault="00D84D50" w:rsidP="00D84D50">
            <w:pPr>
              <w:spacing w:before="100" w:beforeAutospacing="1"/>
              <w:jc w:val="left"/>
              <w:rPr>
                <w:color w:val="444448"/>
              </w:rPr>
            </w:pPr>
            <w:r w:rsidRPr="00D84D50">
              <w:rPr>
                <w:color w:val="444448"/>
              </w:rPr>
              <w:t>Print Name:</w:t>
            </w:r>
            <w:r w:rsidRPr="00D84D50">
              <w:rPr>
                <w:rFonts w:cstheme="minorHAnsi"/>
                <w:color w:val="444448"/>
              </w:rPr>
              <w:t xml:space="preserve"> </w:t>
            </w:r>
            <w:r w:rsidRPr="00D84D50">
              <w:rPr>
                <w:rFonts w:cstheme="minorHAnsi"/>
                <w:color w:val="444448"/>
              </w:rPr>
              <w:fldChar w:fldCharType="begin">
                <w:ffData>
                  <w:name w:val=""/>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c>
          <w:tcPr>
            <w:tcW w:w="3018" w:type="dxa"/>
          </w:tcPr>
          <w:p w:rsidR="00D84D50" w:rsidRPr="00D84D50" w:rsidRDefault="00D84D50" w:rsidP="00D84D50">
            <w:pPr>
              <w:spacing w:before="100" w:beforeAutospacing="1"/>
              <w:jc w:val="left"/>
              <w:rPr>
                <w:color w:val="444448"/>
              </w:rPr>
            </w:pPr>
            <w:r w:rsidRPr="00D84D50">
              <w:rPr>
                <w:color w:val="444448"/>
              </w:rPr>
              <w:t>Sign:</w:t>
            </w:r>
            <w:r w:rsidRPr="00D84D50">
              <w:rPr>
                <w:color w:val="444448"/>
              </w:rPr>
              <w:tab/>
            </w:r>
            <w:r w:rsidRPr="00D84D50">
              <w:rPr>
                <w:rFonts w:cstheme="minorHAnsi"/>
                <w:color w:val="444448"/>
              </w:rPr>
              <w:fldChar w:fldCharType="begin">
                <w:ffData>
                  <w:name w:val="Text29"/>
                  <w:enabled/>
                  <w:calcOnExit w:val="0"/>
                  <w:textInput/>
                </w:ffData>
              </w:fldChar>
            </w:r>
            <w:bookmarkStart w:id="1" w:name="Text29"/>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bookmarkEnd w:id="1"/>
            <w:r w:rsidRPr="00D84D50">
              <w:rPr>
                <w:color w:val="444448"/>
              </w:rPr>
              <w:tab/>
            </w:r>
          </w:p>
        </w:tc>
        <w:tc>
          <w:tcPr>
            <w:tcW w:w="3018" w:type="dxa"/>
          </w:tcPr>
          <w:p w:rsidR="00D84D50" w:rsidRPr="00D84D50" w:rsidRDefault="00D84D50" w:rsidP="00D84D50">
            <w:pPr>
              <w:spacing w:before="100" w:beforeAutospacing="1"/>
              <w:jc w:val="left"/>
              <w:rPr>
                <w:rFonts w:cstheme="minorHAnsi"/>
                <w:color w:val="444448"/>
              </w:rPr>
            </w:pPr>
            <w:r w:rsidRPr="00D84D50">
              <w:rPr>
                <w:color w:val="444448"/>
              </w:rPr>
              <w:t xml:space="preserve">Date:  </w:t>
            </w:r>
            <w:r w:rsidRPr="00D84D50">
              <w:rPr>
                <w:rFonts w:cstheme="minorHAnsi"/>
                <w:color w:val="444448"/>
              </w:rPr>
              <w:fldChar w:fldCharType="begin">
                <w:ffData>
                  <w:name w:val=""/>
                  <w:enabled/>
                  <w:calcOnExit w:val="0"/>
                  <w:textInput>
                    <w:type w:val="date"/>
                    <w:format w:val="d/MM/yyyy"/>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bl>
    <w:p w:rsidR="00872AC0" w:rsidRDefault="00872AC0">
      <w:r>
        <w:br w:type="page"/>
      </w:r>
    </w:p>
    <w:tbl>
      <w:tblPr>
        <w:tblStyle w:val="ARPANSA"/>
        <w:tblW w:w="9639" w:type="dxa"/>
        <w:tblLayout w:type="fixed"/>
        <w:tblLook w:val="04A0" w:firstRow="1" w:lastRow="0" w:firstColumn="1" w:lastColumn="0" w:noHBand="0" w:noVBand="1"/>
      </w:tblPr>
      <w:tblGrid>
        <w:gridCol w:w="1129"/>
        <w:gridCol w:w="7679"/>
        <w:gridCol w:w="831"/>
      </w:tblGrid>
      <w:tr w:rsidR="00D84D50" w:rsidRPr="00B47321" w:rsidTr="00D84D50">
        <w:trPr>
          <w:cnfStyle w:val="100000000000" w:firstRow="1" w:lastRow="0" w:firstColumn="0" w:lastColumn="0" w:oddVBand="0" w:evenVBand="0" w:oddHBand="0" w:evenHBand="0" w:firstRowFirstColumn="0" w:firstRowLastColumn="0" w:lastRowFirstColumn="0" w:lastRowLastColumn="0"/>
        </w:trPr>
        <w:tc>
          <w:tcPr>
            <w:tcW w:w="9639" w:type="dxa"/>
            <w:gridSpan w:val="3"/>
          </w:tcPr>
          <w:p w:rsidR="00D84D50" w:rsidRPr="00E23AC9" w:rsidRDefault="00D84D50" w:rsidP="00E23AC9">
            <w:pPr>
              <w:pStyle w:val="Heading1"/>
              <w:spacing w:before="120"/>
              <w:outlineLvl w:val="0"/>
              <w:rPr>
                <w:sz w:val="22"/>
                <w:szCs w:val="22"/>
              </w:rPr>
            </w:pPr>
            <w:r w:rsidRPr="00E23AC9">
              <w:rPr>
                <w:color w:val="FFFFFF" w:themeColor="background1"/>
                <w:sz w:val="24"/>
                <w:szCs w:val="24"/>
              </w:rPr>
              <w:lastRenderedPageBreak/>
              <w:t>Section B: Kind of prescribed radiation facility</w:t>
            </w:r>
          </w:p>
        </w:tc>
      </w:tr>
      <w:tr w:rsidR="00D84D50" w:rsidRPr="00B47321" w:rsidTr="00D84D50">
        <w:tc>
          <w:tcPr>
            <w:tcW w:w="9639" w:type="dxa"/>
            <w:gridSpan w:val="3"/>
          </w:tcPr>
          <w:p w:rsidR="00D84D50" w:rsidRPr="00E23AC9" w:rsidRDefault="00D84D50" w:rsidP="00D84D50">
            <w:pPr>
              <w:spacing w:before="40" w:after="40"/>
              <w:rPr>
                <w:rFonts w:ascii="Calibri" w:eastAsia="Calibri" w:hAnsi="Calibri" w:cs="Calibri"/>
                <w:b/>
                <w:i/>
                <w:color w:val="444448" w:themeColor="accent4"/>
                <w:sz w:val="22"/>
              </w:rPr>
            </w:pPr>
            <w:r w:rsidRPr="00E23AC9">
              <w:rPr>
                <w:i/>
                <w:color w:val="444448" w:themeColor="accent4"/>
                <w:sz w:val="22"/>
              </w:rPr>
              <w:t>Indicate of prescribed radiation facility for which a licence is sought</w:t>
            </w:r>
            <w:r w:rsidRPr="00E23AC9">
              <w:rPr>
                <w:rStyle w:val="FootnoteReference"/>
                <w:i/>
                <w:color w:val="444448" w:themeColor="accent4"/>
                <w:sz w:val="22"/>
              </w:rPr>
              <w:footnoteReference w:id="2"/>
            </w:r>
          </w:p>
        </w:tc>
      </w:tr>
      <w:tr w:rsidR="00872AC0" w:rsidRPr="00B47321" w:rsidTr="00E23AC9">
        <w:tc>
          <w:tcPr>
            <w:tcW w:w="1129" w:type="dxa"/>
            <w:shd w:val="clear" w:color="auto" w:fill="F6EFFB"/>
            <w:hideMark/>
          </w:tcPr>
          <w:p w:rsidR="00872AC0" w:rsidRPr="00E23AC9" w:rsidRDefault="00872AC0" w:rsidP="00E23AC9">
            <w:pPr>
              <w:tabs>
                <w:tab w:val="center" w:pos="456"/>
              </w:tabs>
              <w:spacing w:before="40" w:after="40"/>
              <w:rPr>
                <w:rFonts w:ascii="Calibri" w:eastAsia="Calibri" w:hAnsi="Calibri" w:cs="Calibri"/>
                <w:b/>
                <w:color w:val="444448" w:themeColor="accent4"/>
                <w:sz w:val="22"/>
              </w:rPr>
            </w:pPr>
            <w:r w:rsidRPr="00E23AC9">
              <w:rPr>
                <w:rFonts w:ascii="Calibri" w:eastAsia="Calibri" w:hAnsi="Calibri" w:cs="Calibri"/>
                <w:b/>
                <w:color w:val="444448" w:themeColor="accent4"/>
                <w:sz w:val="22"/>
              </w:rPr>
              <w:t>Item</w:t>
            </w:r>
          </w:p>
        </w:tc>
        <w:tc>
          <w:tcPr>
            <w:tcW w:w="7679" w:type="dxa"/>
            <w:shd w:val="clear" w:color="auto" w:fill="F6EFFB"/>
            <w:hideMark/>
          </w:tcPr>
          <w:p w:rsidR="00872AC0" w:rsidRPr="00E23AC9" w:rsidRDefault="00872AC0" w:rsidP="00E23AC9">
            <w:pPr>
              <w:spacing w:before="40" w:after="40"/>
              <w:rPr>
                <w:rFonts w:ascii="Calibri" w:eastAsia="Calibri" w:hAnsi="Calibri" w:cs="Calibri"/>
                <w:b/>
                <w:color w:val="444448" w:themeColor="accent4"/>
                <w:sz w:val="22"/>
              </w:rPr>
            </w:pPr>
            <w:r w:rsidRPr="00E23AC9">
              <w:rPr>
                <w:rFonts w:ascii="Calibri" w:eastAsia="Calibri" w:hAnsi="Calibri" w:cs="Calibri"/>
                <w:b/>
                <w:color w:val="444448" w:themeColor="accent4"/>
                <w:sz w:val="22"/>
              </w:rPr>
              <w:t>Kind of prescribed radiation facility</w:t>
            </w:r>
          </w:p>
        </w:tc>
        <w:tc>
          <w:tcPr>
            <w:tcW w:w="831" w:type="dxa"/>
            <w:shd w:val="clear" w:color="auto" w:fill="F6EFFB"/>
            <w:hideMark/>
          </w:tcPr>
          <w:p w:rsidR="00872AC0" w:rsidRPr="00E23AC9" w:rsidRDefault="00872AC0" w:rsidP="00E23AC9">
            <w:pPr>
              <w:spacing w:before="40" w:after="40"/>
              <w:rPr>
                <w:rFonts w:ascii="Calibri" w:eastAsia="Calibri" w:hAnsi="Calibri" w:cs="Calibri"/>
                <w:b/>
                <w:color w:val="444448" w:themeColor="accent4"/>
                <w:sz w:val="22"/>
              </w:rPr>
            </w:pPr>
            <w:r w:rsidRPr="00E23AC9">
              <w:rPr>
                <w:rFonts w:ascii="Calibri" w:eastAsia="Calibri" w:hAnsi="Calibri" w:cs="Calibri"/>
                <w:b/>
                <w:color w:val="444448" w:themeColor="accent4"/>
                <w:sz w:val="22"/>
              </w:rPr>
              <w:t>Check</w:t>
            </w:r>
          </w:p>
        </w:tc>
      </w:tr>
      <w:tr w:rsidR="00990052" w:rsidRPr="00872AC0" w:rsidTr="00D84D50">
        <w:trPr>
          <w:trHeight w:val="269"/>
        </w:trPr>
        <w:tc>
          <w:tcPr>
            <w:tcW w:w="1129" w:type="dxa"/>
          </w:tcPr>
          <w:p w:rsidR="00990052" w:rsidRPr="00D84D50" w:rsidRDefault="00990052" w:rsidP="00D84D50">
            <w:pPr>
              <w:widowControl w:val="0"/>
              <w:spacing w:before="20" w:after="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PRF-1</w:t>
            </w:r>
          </w:p>
        </w:tc>
        <w:tc>
          <w:tcPr>
            <w:tcW w:w="7679" w:type="dxa"/>
          </w:tcPr>
          <w:p w:rsidR="00990052" w:rsidRPr="00D84D50" w:rsidRDefault="00990052" w:rsidP="00990052">
            <w:pPr>
              <w:widowControl w:val="0"/>
              <w:spacing w:before="120" w:after="1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Particle accelerator that</w:t>
            </w:r>
            <w:r w:rsidR="00D84D50">
              <w:rPr>
                <w:rFonts w:ascii="Calibri" w:eastAsia="Times New Roman" w:hAnsi="Calibri" w:cs="Calibri"/>
                <w:snapToGrid w:val="0"/>
                <w:color w:val="444448" w:themeColor="accent4"/>
                <w:szCs w:val="20"/>
              </w:rPr>
              <w:t xml:space="preserve"> either</w:t>
            </w:r>
            <w:r w:rsidRPr="00D84D50">
              <w:rPr>
                <w:rFonts w:ascii="Calibri" w:eastAsia="Times New Roman" w:hAnsi="Calibri" w:cs="Calibri"/>
                <w:snapToGrid w:val="0"/>
                <w:color w:val="444448" w:themeColor="accent4"/>
                <w:szCs w:val="20"/>
              </w:rPr>
              <w:t>:</w:t>
            </w:r>
          </w:p>
          <w:p w:rsidR="00990052" w:rsidRPr="00D84D50" w:rsidRDefault="00990052" w:rsidP="000F2F87">
            <w:pPr>
              <w:widowControl w:val="0"/>
              <w:numPr>
                <w:ilvl w:val="0"/>
                <w:numId w:val="4"/>
              </w:numPr>
              <w:spacing w:before="120" w:after="120"/>
              <w:ind w:left="464" w:hanging="425"/>
              <w:contextualSpacing/>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has or is capable of having a be</w:t>
            </w:r>
            <w:r w:rsidR="00D84D50">
              <w:rPr>
                <w:rFonts w:ascii="Calibri" w:eastAsia="Times New Roman" w:hAnsi="Calibri" w:cs="Calibri"/>
                <w:snapToGrid w:val="0"/>
                <w:color w:val="444448" w:themeColor="accent4"/>
                <w:szCs w:val="20"/>
              </w:rPr>
              <w:t>am energy greater than 1 MeV</w:t>
            </w:r>
          </w:p>
          <w:p w:rsidR="00990052" w:rsidRPr="00D84D50" w:rsidRDefault="00990052" w:rsidP="000F2F87">
            <w:pPr>
              <w:widowControl w:val="0"/>
              <w:numPr>
                <w:ilvl w:val="0"/>
                <w:numId w:val="4"/>
              </w:numPr>
              <w:spacing w:before="120" w:after="120"/>
              <w:ind w:left="465" w:hanging="425"/>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 xml:space="preserve">can produce neutrons </w:t>
            </w:r>
          </w:p>
        </w:tc>
        <w:tc>
          <w:tcPr>
            <w:tcW w:w="831" w:type="dxa"/>
            <w:hideMark/>
          </w:tcPr>
          <w:p w:rsidR="00990052" w:rsidRPr="00872AC0" w:rsidRDefault="00990052" w:rsidP="00990052">
            <w:pPr>
              <w:jc w:val="center"/>
              <w:rPr>
                <w:rFonts w:ascii="Calibri" w:eastAsia="Calibri" w:hAnsi="Calibri" w:cs="Calibri"/>
                <w:b/>
                <w:szCs w:val="18"/>
              </w:rPr>
            </w:pPr>
            <w:r w:rsidRPr="00872AC0">
              <w:rPr>
                <w:rFonts w:ascii="Calibri" w:eastAsia="Calibri" w:hAnsi="Calibri" w:cs="Calibri"/>
                <w:b/>
                <w:szCs w:val="18"/>
              </w:rPr>
              <w:fldChar w:fldCharType="begin">
                <w:ffData>
                  <w:name w:val="Check15"/>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990052" w:rsidRPr="00872AC0" w:rsidTr="00D84D50">
        <w:tc>
          <w:tcPr>
            <w:tcW w:w="1129" w:type="dxa"/>
          </w:tcPr>
          <w:p w:rsidR="00990052" w:rsidRPr="00D84D50" w:rsidRDefault="00990052" w:rsidP="00D84D50">
            <w:pPr>
              <w:widowControl w:val="0"/>
              <w:spacing w:before="20" w:after="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PRF-2</w:t>
            </w:r>
          </w:p>
        </w:tc>
        <w:tc>
          <w:tcPr>
            <w:tcW w:w="7679" w:type="dxa"/>
          </w:tcPr>
          <w:p w:rsidR="00990052" w:rsidRPr="00D84D50" w:rsidRDefault="00990052" w:rsidP="00990052">
            <w:pPr>
              <w:widowControl w:val="0"/>
              <w:spacing w:before="120" w:after="1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Irradiator containing more than 10</w:t>
            </w:r>
            <w:r w:rsidRPr="00D84D50">
              <w:rPr>
                <w:rFonts w:ascii="Calibri" w:eastAsia="Times New Roman" w:hAnsi="Calibri" w:cs="Calibri"/>
                <w:snapToGrid w:val="0"/>
                <w:color w:val="444448" w:themeColor="accent4"/>
                <w:szCs w:val="20"/>
                <w:vertAlign w:val="superscript"/>
              </w:rPr>
              <w:t>15</w:t>
            </w:r>
            <w:r w:rsidRPr="00D84D50">
              <w:rPr>
                <w:rFonts w:ascii="Calibri" w:eastAsia="Times New Roman" w:hAnsi="Calibri" w:cs="Calibri"/>
                <w:snapToGrid w:val="0"/>
                <w:color w:val="444448" w:themeColor="accent4"/>
                <w:szCs w:val="20"/>
              </w:rPr>
              <w:t> Bq of a controlled material</w:t>
            </w:r>
          </w:p>
        </w:tc>
        <w:tc>
          <w:tcPr>
            <w:tcW w:w="831" w:type="dxa"/>
            <w:hideMark/>
          </w:tcPr>
          <w:p w:rsidR="00990052" w:rsidRPr="00872AC0" w:rsidRDefault="00990052" w:rsidP="00990052">
            <w:pPr>
              <w:jc w:val="center"/>
              <w:rPr>
                <w:rFonts w:ascii="Calibri" w:eastAsia="Calibri" w:hAnsi="Calibri" w:cs="Calibri"/>
                <w:b/>
                <w:szCs w:val="18"/>
              </w:rPr>
            </w:pPr>
            <w:r w:rsidRPr="00872AC0">
              <w:rPr>
                <w:rFonts w:ascii="Calibri" w:eastAsia="Calibri" w:hAnsi="Calibri" w:cs="Calibri"/>
                <w:b/>
                <w:szCs w:val="18"/>
              </w:rPr>
              <w:fldChar w:fldCharType="begin">
                <w:ffData>
                  <w:name w:val="Check16"/>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990052" w:rsidRPr="00872AC0" w:rsidTr="00D84D50">
        <w:tc>
          <w:tcPr>
            <w:tcW w:w="1129" w:type="dxa"/>
          </w:tcPr>
          <w:p w:rsidR="00990052" w:rsidRPr="00D84D50" w:rsidRDefault="00990052" w:rsidP="00D84D50">
            <w:pPr>
              <w:widowControl w:val="0"/>
              <w:spacing w:before="20" w:after="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PRF-3</w:t>
            </w:r>
          </w:p>
        </w:tc>
        <w:tc>
          <w:tcPr>
            <w:tcW w:w="7679" w:type="dxa"/>
          </w:tcPr>
          <w:p w:rsidR="00990052" w:rsidRPr="00D84D50" w:rsidRDefault="00990052" w:rsidP="00990052">
            <w:pPr>
              <w:widowControl w:val="0"/>
              <w:spacing w:before="120" w:after="1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Irradiator:</w:t>
            </w:r>
          </w:p>
          <w:p w:rsidR="00990052" w:rsidRPr="00D84D50" w:rsidRDefault="00990052" w:rsidP="000F2F87">
            <w:pPr>
              <w:widowControl w:val="0"/>
              <w:numPr>
                <w:ilvl w:val="0"/>
                <w:numId w:val="5"/>
              </w:numPr>
              <w:spacing w:before="120" w:after="120"/>
              <w:ind w:left="464" w:hanging="425"/>
              <w:contextualSpacing/>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containing more than 10</w:t>
            </w:r>
            <w:r w:rsidRPr="00D84D50">
              <w:rPr>
                <w:rFonts w:ascii="Calibri" w:eastAsia="Times New Roman" w:hAnsi="Calibri" w:cs="Calibri"/>
                <w:snapToGrid w:val="0"/>
                <w:color w:val="444448" w:themeColor="accent4"/>
                <w:szCs w:val="20"/>
                <w:vertAlign w:val="superscript"/>
              </w:rPr>
              <w:t>13</w:t>
            </w:r>
            <w:r w:rsidRPr="00D84D50">
              <w:rPr>
                <w:rFonts w:ascii="Calibri" w:eastAsia="Times New Roman" w:hAnsi="Calibri" w:cs="Calibri"/>
                <w:snapToGrid w:val="0"/>
                <w:color w:val="444448" w:themeColor="accent4"/>
                <w:szCs w:val="20"/>
              </w:rPr>
              <w:t xml:space="preserve"> Bq of a controlled material; and </w:t>
            </w:r>
          </w:p>
          <w:p w:rsidR="00990052" w:rsidRPr="00D84D50" w:rsidRDefault="00990052" w:rsidP="000F2F87">
            <w:pPr>
              <w:widowControl w:val="0"/>
              <w:numPr>
                <w:ilvl w:val="0"/>
                <w:numId w:val="5"/>
              </w:numPr>
              <w:spacing w:before="120" w:after="120"/>
              <w:ind w:left="464" w:hanging="425"/>
              <w:contextualSpacing/>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either:</w:t>
            </w:r>
          </w:p>
          <w:p w:rsidR="00990052" w:rsidRPr="00D84D50" w:rsidRDefault="00990052" w:rsidP="000F2F87">
            <w:pPr>
              <w:widowControl w:val="0"/>
              <w:numPr>
                <w:ilvl w:val="0"/>
                <w:numId w:val="6"/>
              </w:numPr>
              <w:spacing w:before="120" w:after="120"/>
              <w:ind w:left="1031" w:hanging="283"/>
              <w:contextualSpacing/>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not including shielding as an integral part of its construction; or</w:t>
            </w:r>
          </w:p>
          <w:p w:rsidR="00990052" w:rsidRPr="00D84D50" w:rsidRDefault="00990052" w:rsidP="000F2F87">
            <w:pPr>
              <w:widowControl w:val="0"/>
              <w:numPr>
                <w:ilvl w:val="0"/>
                <w:numId w:val="6"/>
              </w:numPr>
              <w:spacing w:before="120" w:after="120"/>
              <w:ind w:left="1032" w:hanging="284"/>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 xml:space="preserve">including as an integral part of its construction shielding that does not prevent a person from being exposed to the source or does not shield a source during the operation of the irradiator </w:t>
            </w:r>
          </w:p>
        </w:tc>
        <w:tc>
          <w:tcPr>
            <w:tcW w:w="831" w:type="dxa"/>
            <w:hideMark/>
          </w:tcPr>
          <w:p w:rsidR="00990052" w:rsidRPr="00872AC0" w:rsidRDefault="00990052" w:rsidP="00990052">
            <w:pPr>
              <w:jc w:val="center"/>
              <w:rPr>
                <w:rFonts w:ascii="Calibri" w:eastAsia="Calibri" w:hAnsi="Calibri" w:cs="Calibri"/>
                <w:b/>
                <w:szCs w:val="18"/>
              </w:rPr>
            </w:pPr>
            <w:r w:rsidRPr="00872AC0">
              <w:rPr>
                <w:rFonts w:ascii="Calibri" w:eastAsia="Calibri" w:hAnsi="Calibri" w:cs="Calibri"/>
                <w:b/>
                <w:szCs w:val="18"/>
              </w:rPr>
              <w:fldChar w:fldCharType="begin">
                <w:ffData>
                  <w:name w:val="Check17"/>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990052" w:rsidRPr="00872AC0" w:rsidTr="00D84D50">
        <w:tc>
          <w:tcPr>
            <w:tcW w:w="1129" w:type="dxa"/>
          </w:tcPr>
          <w:p w:rsidR="00990052" w:rsidRPr="00D84D50" w:rsidRDefault="00990052" w:rsidP="00D84D50">
            <w:pPr>
              <w:widowControl w:val="0"/>
              <w:spacing w:before="20" w:after="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PRF-4</w:t>
            </w:r>
          </w:p>
        </w:tc>
        <w:tc>
          <w:tcPr>
            <w:tcW w:w="7679" w:type="dxa"/>
          </w:tcPr>
          <w:p w:rsidR="00990052" w:rsidRPr="00D84D50" w:rsidRDefault="00990052" w:rsidP="00990052">
            <w:pPr>
              <w:widowControl w:val="0"/>
              <w:spacing w:before="120" w:after="120"/>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Facility for the production, processing, use, storage, management or disposal of</w:t>
            </w:r>
            <w:r w:rsidR="00D84D50">
              <w:rPr>
                <w:rFonts w:ascii="Calibri" w:eastAsia="Times New Roman" w:hAnsi="Calibri" w:cs="Calibri"/>
                <w:snapToGrid w:val="0"/>
                <w:color w:val="444448" w:themeColor="accent4"/>
                <w:szCs w:val="20"/>
              </w:rPr>
              <w:t xml:space="preserve"> either</w:t>
            </w:r>
            <w:r w:rsidRPr="00D84D50">
              <w:rPr>
                <w:rFonts w:ascii="Calibri" w:eastAsia="Times New Roman" w:hAnsi="Calibri" w:cs="Calibri"/>
                <w:snapToGrid w:val="0"/>
                <w:color w:val="444448" w:themeColor="accent4"/>
                <w:szCs w:val="20"/>
              </w:rPr>
              <w:t xml:space="preserve">: </w:t>
            </w:r>
          </w:p>
          <w:p w:rsidR="00990052" w:rsidRPr="00D84D50" w:rsidRDefault="00990052" w:rsidP="000F2F87">
            <w:pPr>
              <w:widowControl w:val="0"/>
              <w:numPr>
                <w:ilvl w:val="0"/>
                <w:numId w:val="7"/>
              </w:numPr>
              <w:spacing w:before="120" w:after="120"/>
              <w:ind w:left="459" w:hanging="425"/>
              <w:contextualSpacing/>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unsealed sources for which the result of the activity division steps is greater than 10</w:t>
            </w:r>
            <w:r w:rsidRPr="00D84D50">
              <w:rPr>
                <w:rFonts w:ascii="Calibri" w:eastAsia="Times New Roman" w:hAnsi="Calibri" w:cs="Calibri"/>
                <w:snapToGrid w:val="0"/>
                <w:color w:val="444448" w:themeColor="accent4"/>
                <w:szCs w:val="20"/>
                <w:vertAlign w:val="superscript"/>
              </w:rPr>
              <w:t>6</w:t>
            </w:r>
          </w:p>
          <w:p w:rsidR="00990052" w:rsidRPr="00D84D50" w:rsidRDefault="00990052" w:rsidP="000F2F87">
            <w:pPr>
              <w:widowControl w:val="0"/>
              <w:numPr>
                <w:ilvl w:val="0"/>
                <w:numId w:val="7"/>
              </w:numPr>
              <w:spacing w:before="120" w:after="240"/>
              <w:ind w:left="459" w:hanging="425"/>
              <w:rPr>
                <w:rFonts w:ascii="Calibri" w:eastAsia="Times New Roman" w:hAnsi="Calibri" w:cs="Calibri"/>
                <w:snapToGrid w:val="0"/>
                <w:color w:val="444448" w:themeColor="accent4"/>
                <w:szCs w:val="20"/>
              </w:rPr>
            </w:pPr>
            <w:r w:rsidRPr="00D84D50">
              <w:rPr>
                <w:rFonts w:ascii="Calibri" w:eastAsia="Times New Roman" w:hAnsi="Calibri" w:cs="Calibri"/>
                <w:snapToGrid w:val="0"/>
                <w:color w:val="444448" w:themeColor="accent4"/>
                <w:szCs w:val="20"/>
              </w:rPr>
              <w:t>sealed sources for which the result of the activity division steps is greater than 10</w:t>
            </w:r>
            <w:r w:rsidRPr="00D84D50">
              <w:rPr>
                <w:rFonts w:ascii="Calibri" w:eastAsia="Times New Roman" w:hAnsi="Calibri" w:cs="Calibri"/>
                <w:snapToGrid w:val="0"/>
                <w:color w:val="444448" w:themeColor="accent4"/>
                <w:szCs w:val="20"/>
                <w:vertAlign w:val="superscript"/>
              </w:rPr>
              <w:t>9</w:t>
            </w:r>
          </w:p>
        </w:tc>
        <w:tc>
          <w:tcPr>
            <w:tcW w:w="831" w:type="dxa"/>
            <w:hideMark/>
          </w:tcPr>
          <w:p w:rsidR="00990052" w:rsidRPr="00872AC0" w:rsidRDefault="00990052" w:rsidP="00990052">
            <w:pPr>
              <w:jc w:val="center"/>
              <w:rPr>
                <w:rFonts w:ascii="Calibri" w:eastAsia="Calibri" w:hAnsi="Calibri" w:cs="Calibri"/>
                <w:b/>
                <w:szCs w:val="18"/>
              </w:rPr>
            </w:pPr>
            <w:r w:rsidRPr="00872AC0">
              <w:rPr>
                <w:rFonts w:ascii="Calibri" w:eastAsia="Calibri" w:hAnsi="Calibri" w:cs="Calibri"/>
                <w:b/>
                <w:szCs w:val="18"/>
              </w:rPr>
              <w:fldChar w:fldCharType="begin">
                <w:ffData>
                  <w:name w:val="Check18"/>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bl>
    <w:p w:rsidR="00872AC0" w:rsidRPr="00872AC0" w:rsidRDefault="00872AC0" w:rsidP="00872AC0">
      <w:pPr>
        <w:spacing w:after="120"/>
        <w:rPr>
          <w:i/>
          <w:color w:val="4E1A74"/>
        </w:rPr>
      </w:pPr>
    </w:p>
    <w:tbl>
      <w:tblPr>
        <w:tblStyle w:val="ARPANSA"/>
        <w:tblW w:w="9634" w:type="dxa"/>
        <w:tblLayout w:type="fixed"/>
        <w:tblLook w:val="04A0" w:firstRow="1" w:lastRow="0" w:firstColumn="1" w:lastColumn="0" w:noHBand="0" w:noVBand="1"/>
      </w:tblPr>
      <w:tblGrid>
        <w:gridCol w:w="8784"/>
        <w:gridCol w:w="850"/>
      </w:tblGrid>
      <w:tr w:rsidR="00D84D50" w:rsidRPr="00B47321" w:rsidTr="00D84D50">
        <w:trPr>
          <w:cnfStyle w:val="100000000000" w:firstRow="1" w:lastRow="0" w:firstColumn="0" w:lastColumn="0" w:oddVBand="0" w:evenVBand="0" w:oddHBand="0" w:evenHBand="0" w:firstRowFirstColumn="0" w:firstRowLastColumn="0" w:lastRowFirstColumn="0" w:lastRowLastColumn="0"/>
        </w:trPr>
        <w:tc>
          <w:tcPr>
            <w:tcW w:w="8784" w:type="dxa"/>
          </w:tcPr>
          <w:p w:rsidR="00D84D50" w:rsidRPr="00D84D50" w:rsidRDefault="00D84D50" w:rsidP="00D84D50">
            <w:pPr>
              <w:pStyle w:val="Heading1"/>
              <w:spacing w:before="120"/>
              <w:outlineLvl w:val="0"/>
              <w:rPr>
                <w:color w:val="FFFFFF" w:themeColor="background1"/>
              </w:rPr>
            </w:pPr>
            <w:r w:rsidRPr="00E23AC9">
              <w:rPr>
                <w:color w:val="FFFFFF" w:themeColor="background1"/>
                <w:sz w:val="24"/>
                <w:szCs w:val="24"/>
              </w:rPr>
              <w:t>Section C: Type of authorisation</w:t>
            </w:r>
          </w:p>
        </w:tc>
        <w:tc>
          <w:tcPr>
            <w:tcW w:w="850" w:type="dxa"/>
          </w:tcPr>
          <w:p w:rsidR="00D84D50" w:rsidRPr="00D84D50" w:rsidRDefault="00D84D50" w:rsidP="00D84D50">
            <w:pPr>
              <w:spacing w:before="40" w:after="40"/>
              <w:rPr>
                <w:rFonts w:eastAsia="Calibri" w:cs="Calibri"/>
                <w:b/>
              </w:rPr>
            </w:pPr>
          </w:p>
        </w:tc>
      </w:tr>
      <w:tr w:rsidR="00E23AC9" w:rsidRPr="00B47321" w:rsidTr="004A7F80">
        <w:tc>
          <w:tcPr>
            <w:tcW w:w="9634" w:type="dxa"/>
            <w:gridSpan w:val="2"/>
          </w:tcPr>
          <w:p w:rsidR="00E23AC9" w:rsidRPr="00D84D50" w:rsidRDefault="00E23AC9" w:rsidP="00D84D50">
            <w:pPr>
              <w:spacing w:before="40" w:after="40"/>
              <w:rPr>
                <w:rFonts w:ascii="Calibri" w:eastAsia="Calibri" w:hAnsi="Calibri" w:cs="Calibri"/>
                <w:b/>
                <w:color w:val="FFFFFF" w:themeColor="background1"/>
              </w:rPr>
            </w:pPr>
            <w:r w:rsidRPr="00E23AC9">
              <w:rPr>
                <w:i/>
                <w:color w:val="444444"/>
                <w:sz w:val="22"/>
              </w:rPr>
              <w:t>Indicate the type of authorisation sought</w:t>
            </w:r>
          </w:p>
        </w:tc>
      </w:tr>
      <w:tr w:rsidR="00872AC0" w:rsidRPr="00B47321" w:rsidTr="00D84D50">
        <w:tc>
          <w:tcPr>
            <w:tcW w:w="8784" w:type="dxa"/>
            <w:shd w:val="clear" w:color="auto" w:fill="F6EFFB"/>
            <w:hideMark/>
          </w:tcPr>
          <w:p w:rsidR="00872AC0" w:rsidRPr="00D84D50" w:rsidRDefault="00872AC0" w:rsidP="00D84D50">
            <w:pPr>
              <w:spacing w:before="40" w:after="40"/>
              <w:rPr>
                <w:rFonts w:ascii="Calibri" w:eastAsia="Calibri" w:hAnsi="Calibri" w:cs="Calibri"/>
                <w:b/>
                <w:color w:val="444448" w:themeColor="accent4"/>
                <w:sz w:val="22"/>
              </w:rPr>
            </w:pPr>
            <w:r w:rsidRPr="00D84D50">
              <w:rPr>
                <w:rFonts w:ascii="Calibri" w:eastAsia="Calibri" w:hAnsi="Calibri" w:cs="Calibri"/>
                <w:b/>
                <w:color w:val="444448" w:themeColor="accent4"/>
                <w:sz w:val="22"/>
              </w:rPr>
              <w:t>Type of authorisation sought</w:t>
            </w:r>
          </w:p>
        </w:tc>
        <w:tc>
          <w:tcPr>
            <w:tcW w:w="850" w:type="dxa"/>
            <w:shd w:val="clear" w:color="auto" w:fill="F6EFFB"/>
            <w:hideMark/>
          </w:tcPr>
          <w:p w:rsidR="00872AC0" w:rsidRPr="00D84D50" w:rsidRDefault="00872AC0" w:rsidP="00D84D50">
            <w:pPr>
              <w:spacing w:before="40" w:after="40"/>
              <w:rPr>
                <w:rFonts w:ascii="Calibri" w:eastAsia="Calibri" w:hAnsi="Calibri" w:cs="Calibri"/>
                <w:b/>
                <w:color w:val="444448" w:themeColor="accent4"/>
                <w:sz w:val="22"/>
              </w:rPr>
            </w:pPr>
            <w:r w:rsidRPr="00D84D50">
              <w:rPr>
                <w:rFonts w:ascii="Calibri" w:eastAsia="Calibri" w:hAnsi="Calibri" w:cs="Calibri"/>
                <w:b/>
                <w:color w:val="444448" w:themeColor="accent4"/>
                <w:sz w:val="22"/>
              </w:rPr>
              <w:t>Check</w:t>
            </w:r>
          </w:p>
        </w:tc>
      </w:tr>
      <w:tr w:rsidR="00872AC0" w:rsidRPr="00872AC0" w:rsidTr="00D84D50">
        <w:trPr>
          <w:trHeight w:val="269"/>
        </w:trPr>
        <w:tc>
          <w:tcPr>
            <w:tcW w:w="8784" w:type="dxa"/>
            <w:hideMark/>
          </w:tcPr>
          <w:p w:rsidR="00872AC0" w:rsidRPr="00D84D50" w:rsidRDefault="00872AC0" w:rsidP="00872AC0">
            <w:pPr>
              <w:pStyle w:val="BodyText"/>
              <w:spacing w:before="60" w:after="60"/>
              <w:rPr>
                <w:rFonts w:asciiTheme="minorHAnsi" w:eastAsiaTheme="minorHAnsi" w:hAnsiTheme="minorHAnsi" w:cstheme="minorHAnsi"/>
                <w:color w:val="444448" w:themeColor="accent4"/>
              </w:rPr>
            </w:pPr>
            <w:r w:rsidRPr="00D84D50">
              <w:rPr>
                <w:rFonts w:asciiTheme="minorHAnsi" w:eastAsiaTheme="minorHAnsi" w:hAnsiTheme="minorHAnsi" w:cstheme="minorHAnsi"/>
                <w:color w:val="444448" w:themeColor="accent4"/>
              </w:rPr>
              <w:t xml:space="preserve">Prepare a site for a </w:t>
            </w:r>
            <w:r w:rsidRPr="00D84D50">
              <w:rPr>
                <w:rFonts w:asciiTheme="minorHAnsi" w:eastAsia="Times New Roman" w:hAnsiTheme="minorHAnsi" w:cstheme="minorHAnsi"/>
                <w:color w:val="444448" w:themeColor="accent4"/>
                <w:lang w:val="en-US"/>
              </w:rPr>
              <w:t>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15"/>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872AC0" w:rsidRPr="00872AC0" w:rsidTr="00D84D50">
        <w:tc>
          <w:tcPr>
            <w:tcW w:w="8784" w:type="dxa"/>
            <w:hideMark/>
          </w:tcPr>
          <w:p w:rsidR="00872AC0" w:rsidRPr="00D84D50" w:rsidRDefault="00872AC0" w:rsidP="00872AC0">
            <w:pPr>
              <w:pStyle w:val="BodyText"/>
              <w:spacing w:before="60" w:after="60"/>
              <w:rPr>
                <w:rFonts w:asciiTheme="minorHAnsi" w:eastAsia="Times New Roman" w:hAnsiTheme="minorHAnsi" w:cstheme="minorHAnsi"/>
                <w:color w:val="444448" w:themeColor="accent4"/>
                <w:lang w:val="en-US"/>
              </w:rPr>
            </w:pPr>
            <w:r w:rsidRPr="00D84D50">
              <w:rPr>
                <w:rFonts w:asciiTheme="minorHAnsi" w:eastAsia="Times New Roman" w:hAnsiTheme="minorHAnsi" w:cstheme="minorHAnsi"/>
                <w:color w:val="444448" w:themeColor="accent4"/>
                <w:lang w:val="en-US"/>
              </w:rPr>
              <w:t>Construct a 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16"/>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872AC0" w:rsidRPr="00872AC0" w:rsidTr="00D84D50">
        <w:tc>
          <w:tcPr>
            <w:tcW w:w="8784" w:type="dxa"/>
            <w:hideMark/>
          </w:tcPr>
          <w:p w:rsidR="00872AC0" w:rsidRPr="00D84D50" w:rsidRDefault="00872AC0" w:rsidP="00872AC0">
            <w:pPr>
              <w:pStyle w:val="BodyText"/>
              <w:spacing w:before="60" w:after="60"/>
              <w:rPr>
                <w:rFonts w:asciiTheme="minorHAnsi" w:eastAsia="Times New Roman" w:hAnsiTheme="minorHAnsi" w:cstheme="minorHAnsi"/>
                <w:color w:val="444448" w:themeColor="accent4"/>
                <w:lang w:val="en-US"/>
              </w:rPr>
            </w:pPr>
            <w:r w:rsidRPr="00D84D50">
              <w:rPr>
                <w:rFonts w:asciiTheme="minorHAnsi" w:eastAsia="Times New Roman" w:hAnsiTheme="minorHAnsi" w:cstheme="minorHAnsi"/>
                <w:color w:val="444448" w:themeColor="accent4"/>
                <w:lang w:val="en-US"/>
              </w:rPr>
              <w:lastRenderedPageBreak/>
              <w:t>Possess or control a 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17"/>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872AC0" w:rsidRPr="00872AC0" w:rsidTr="00D84D50">
        <w:tc>
          <w:tcPr>
            <w:tcW w:w="8784" w:type="dxa"/>
            <w:hideMark/>
          </w:tcPr>
          <w:p w:rsidR="00872AC0" w:rsidRPr="00D84D50" w:rsidRDefault="00872AC0" w:rsidP="00872AC0">
            <w:pPr>
              <w:pStyle w:val="BodyText"/>
              <w:spacing w:before="60" w:after="60"/>
              <w:rPr>
                <w:rFonts w:asciiTheme="minorHAnsi" w:eastAsia="Times New Roman" w:hAnsiTheme="minorHAnsi" w:cstheme="minorHAnsi"/>
                <w:color w:val="444448" w:themeColor="accent4"/>
                <w:lang w:val="en-US"/>
              </w:rPr>
            </w:pPr>
            <w:r w:rsidRPr="00D84D50">
              <w:rPr>
                <w:rFonts w:asciiTheme="minorHAnsi" w:eastAsia="Times New Roman" w:hAnsiTheme="minorHAnsi" w:cstheme="minorHAnsi"/>
                <w:color w:val="444448" w:themeColor="accent4"/>
                <w:lang w:val="en-US"/>
              </w:rPr>
              <w:t>Operate a 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18"/>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872AC0" w:rsidRPr="00872AC0" w:rsidTr="00D84D50">
        <w:tc>
          <w:tcPr>
            <w:tcW w:w="8784" w:type="dxa"/>
            <w:hideMark/>
          </w:tcPr>
          <w:p w:rsidR="00872AC0" w:rsidRPr="00D84D50" w:rsidRDefault="00872AC0" w:rsidP="00872AC0">
            <w:pPr>
              <w:pStyle w:val="BodyText"/>
              <w:spacing w:before="60" w:after="60"/>
              <w:rPr>
                <w:rFonts w:asciiTheme="minorHAnsi" w:eastAsia="Times New Roman" w:hAnsiTheme="minorHAnsi" w:cstheme="minorHAnsi"/>
                <w:color w:val="444448" w:themeColor="accent4"/>
                <w:lang w:val="en-US"/>
              </w:rPr>
            </w:pPr>
            <w:r w:rsidRPr="00D84D50">
              <w:rPr>
                <w:rFonts w:asciiTheme="minorHAnsi" w:eastAsia="Times New Roman" w:hAnsiTheme="minorHAnsi" w:cstheme="minorHAnsi"/>
                <w:color w:val="444448" w:themeColor="accent4"/>
                <w:lang w:val="en-US"/>
              </w:rPr>
              <w:t>Decommission a 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19"/>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r w:rsidR="00872AC0" w:rsidRPr="00872AC0" w:rsidTr="00D84D50">
        <w:tc>
          <w:tcPr>
            <w:tcW w:w="8784" w:type="dxa"/>
            <w:hideMark/>
          </w:tcPr>
          <w:p w:rsidR="00872AC0" w:rsidRPr="00D84D50" w:rsidRDefault="00872AC0" w:rsidP="00872AC0">
            <w:pPr>
              <w:pStyle w:val="BodyText"/>
              <w:spacing w:before="60" w:after="60"/>
              <w:rPr>
                <w:rFonts w:asciiTheme="minorHAnsi" w:eastAsia="Times New Roman" w:hAnsiTheme="minorHAnsi" w:cstheme="minorHAnsi"/>
                <w:color w:val="444448" w:themeColor="accent4"/>
                <w:lang w:val="en-US"/>
              </w:rPr>
            </w:pPr>
            <w:r w:rsidRPr="00D84D50">
              <w:rPr>
                <w:rFonts w:asciiTheme="minorHAnsi" w:eastAsia="Times New Roman" w:hAnsiTheme="minorHAnsi" w:cstheme="minorHAnsi"/>
                <w:color w:val="444448" w:themeColor="accent4"/>
                <w:lang w:val="en-US"/>
              </w:rPr>
              <w:t>Abandon a Prescribed Radiation Facility</w:t>
            </w:r>
          </w:p>
        </w:tc>
        <w:tc>
          <w:tcPr>
            <w:tcW w:w="850" w:type="dxa"/>
            <w:hideMark/>
          </w:tcPr>
          <w:p w:rsidR="00872AC0" w:rsidRPr="00872AC0" w:rsidRDefault="00872AC0" w:rsidP="00872AC0">
            <w:pPr>
              <w:jc w:val="center"/>
              <w:rPr>
                <w:rFonts w:ascii="Calibri" w:eastAsia="Calibri" w:hAnsi="Calibri" w:cs="Calibri"/>
                <w:b/>
                <w:szCs w:val="18"/>
              </w:rPr>
            </w:pPr>
            <w:r w:rsidRPr="00872AC0">
              <w:rPr>
                <w:rFonts w:ascii="Calibri" w:eastAsia="Calibri" w:hAnsi="Calibri" w:cs="Calibri"/>
                <w:b/>
                <w:szCs w:val="18"/>
              </w:rPr>
              <w:fldChar w:fldCharType="begin">
                <w:ffData>
                  <w:name w:val="Check20"/>
                  <w:enabled/>
                  <w:calcOnExit w:val="0"/>
                  <w:checkBox>
                    <w:sizeAuto/>
                    <w:default w:val="0"/>
                  </w:checkBox>
                </w:ffData>
              </w:fldChar>
            </w:r>
            <w:r w:rsidRPr="00872AC0">
              <w:rPr>
                <w:rFonts w:ascii="Calibri" w:eastAsia="Calibri" w:hAnsi="Calibri" w:cs="Calibri"/>
                <w:b/>
                <w:szCs w:val="18"/>
              </w:rPr>
              <w:instrText xml:space="preserve"> FORMCHECKBOX </w:instrText>
            </w:r>
            <w:r w:rsidR="00D7233F">
              <w:rPr>
                <w:rFonts w:ascii="Calibri" w:eastAsia="Calibri" w:hAnsi="Calibri" w:cs="Calibri"/>
                <w:b/>
                <w:szCs w:val="18"/>
              </w:rPr>
            </w:r>
            <w:r w:rsidR="00D7233F">
              <w:rPr>
                <w:rFonts w:ascii="Calibri" w:eastAsia="Calibri" w:hAnsi="Calibri" w:cs="Calibri"/>
                <w:b/>
                <w:szCs w:val="18"/>
              </w:rPr>
              <w:fldChar w:fldCharType="separate"/>
            </w:r>
            <w:r w:rsidRPr="00872AC0">
              <w:rPr>
                <w:rFonts w:ascii="Calibri" w:eastAsia="Calibri" w:hAnsi="Calibri" w:cs="Calibri"/>
                <w:b/>
                <w:szCs w:val="18"/>
              </w:rPr>
              <w:fldChar w:fldCharType="end"/>
            </w:r>
          </w:p>
        </w:tc>
      </w:tr>
    </w:tbl>
    <w:p w:rsidR="00872AC0" w:rsidRDefault="00872AC0" w:rsidP="00872AC0"/>
    <w:p w:rsidR="00872AC0" w:rsidRDefault="00872AC0">
      <w:r>
        <w:br w:type="page"/>
      </w:r>
    </w:p>
    <w:tbl>
      <w:tblPr>
        <w:tblStyle w:val="ARPANSA"/>
        <w:tblW w:w="5000" w:type="pct"/>
        <w:tblLook w:val="04A0" w:firstRow="1" w:lastRow="0" w:firstColumn="1" w:lastColumn="0" w:noHBand="0" w:noVBand="1"/>
      </w:tblPr>
      <w:tblGrid>
        <w:gridCol w:w="9638"/>
      </w:tblGrid>
      <w:tr w:rsidR="00E23AC9" w:rsidTr="00E0210D">
        <w:trPr>
          <w:cnfStyle w:val="100000000000" w:firstRow="1" w:lastRow="0" w:firstColumn="0" w:lastColumn="0" w:oddVBand="0" w:evenVBand="0" w:oddHBand="0" w:evenHBand="0" w:firstRowFirstColumn="0" w:firstRowLastColumn="0" w:lastRowFirstColumn="0" w:lastRowLastColumn="0"/>
        </w:trPr>
        <w:tc>
          <w:tcPr>
            <w:tcW w:w="9628" w:type="dxa"/>
          </w:tcPr>
          <w:p w:rsidR="00E23AC9" w:rsidRDefault="00E23AC9" w:rsidP="00E23AC9">
            <w:pPr>
              <w:pStyle w:val="Heading1"/>
              <w:spacing w:before="120"/>
              <w:outlineLvl w:val="0"/>
            </w:pPr>
            <w:r w:rsidRPr="00E23AC9">
              <w:rPr>
                <w:color w:val="FFFFFF" w:themeColor="background1"/>
                <w:sz w:val="24"/>
                <w:szCs w:val="24"/>
              </w:rPr>
              <w:lastRenderedPageBreak/>
              <w:t>Section D: Facility details</w:t>
            </w:r>
          </w:p>
        </w:tc>
      </w:tr>
      <w:tr w:rsidR="00E23AC9" w:rsidTr="00E0210D">
        <w:tc>
          <w:tcPr>
            <w:tcW w:w="9628" w:type="dxa"/>
            <w:shd w:val="clear" w:color="auto" w:fill="F6EFFB"/>
          </w:tcPr>
          <w:p w:rsidR="00E23AC9" w:rsidRPr="003C3699" w:rsidRDefault="00E23AC9" w:rsidP="00E23AC9">
            <w:pPr>
              <w:keepNext/>
              <w:keepLines/>
              <w:spacing w:before="120"/>
              <w:outlineLvl w:val="1"/>
              <w:rPr>
                <w:lang w:eastAsia="ko-KR"/>
              </w:rPr>
            </w:pPr>
            <w:r w:rsidRPr="003C3699">
              <w:rPr>
                <w:rFonts w:ascii="Calibri" w:eastAsiaTheme="majorEastAsia" w:hAnsi="Calibri" w:cstheme="majorBidi"/>
                <w:bCs/>
                <w:color w:val="444448" w:themeColor="accent4"/>
                <w:lang w:val="en-US"/>
              </w:rPr>
              <w:t>Address of the prescribed radiation facility</w:t>
            </w:r>
          </w:p>
        </w:tc>
      </w:tr>
      <w:tr w:rsidR="00E23AC9" w:rsidTr="00E0210D">
        <w:tc>
          <w:tcPr>
            <w:tcW w:w="9628" w:type="dxa"/>
            <w:shd w:val="clear" w:color="auto" w:fill="auto"/>
          </w:tcPr>
          <w:p w:rsidR="00E23AC9" w:rsidRPr="003C3699" w:rsidRDefault="00E23AC9" w:rsidP="00E23AC9">
            <w:r w:rsidRPr="003C3699">
              <w:rPr>
                <w:rFonts w:cstheme="minorHAnsi"/>
              </w:rPr>
              <w:fldChar w:fldCharType="begin">
                <w:ffData>
                  <w:name w:val="Text29"/>
                  <w:enabled/>
                  <w:calcOnExit w:val="0"/>
                  <w:textInput/>
                </w:ffData>
              </w:fldChar>
            </w:r>
            <w:r w:rsidRPr="003C3699">
              <w:rPr>
                <w:rFonts w:cstheme="minorHAnsi"/>
              </w:rPr>
              <w:instrText xml:space="preserve"> FORMTEXT </w:instrText>
            </w:r>
            <w:r w:rsidRPr="003C3699">
              <w:rPr>
                <w:rFonts w:cstheme="minorHAnsi"/>
              </w:rPr>
            </w:r>
            <w:r w:rsidRPr="003C3699">
              <w:rPr>
                <w:rFonts w:cstheme="minorHAnsi"/>
              </w:rPr>
              <w:fldChar w:fldCharType="separate"/>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rPr>
              <w:fldChar w:fldCharType="end"/>
            </w:r>
          </w:p>
        </w:tc>
      </w:tr>
      <w:tr w:rsidR="00E23AC9" w:rsidTr="00E0210D">
        <w:tc>
          <w:tcPr>
            <w:tcW w:w="9628" w:type="dxa"/>
            <w:shd w:val="clear" w:color="auto" w:fill="F6EFFB"/>
          </w:tcPr>
          <w:p w:rsidR="00E23AC9" w:rsidRPr="003C3699" w:rsidRDefault="00E23AC9" w:rsidP="00E23AC9">
            <w:pPr>
              <w:keepNext/>
              <w:keepLines/>
              <w:spacing w:before="120"/>
              <w:outlineLvl w:val="1"/>
              <w:rPr>
                <w:rFonts w:ascii="Calibri" w:eastAsiaTheme="majorEastAsia" w:hAnsi="Calibri" w:cstheme="majorBidi"/>
                <w:bCs/>
                <w:color w:val="444448" w:themeColor="accent4"/>
                <w:lang w:val="en-US"/>
              </w:rPr>
            </w:pPr>
            <w:r w:rsidRPr="003C3699">
              <w:rPr>
                <w:rFonts w:ascii="Calibri" w:eastAsiaTheme="majorEastAsia" w:hAnsi="Calibri" w:cstheme="majorBidi"/>
                <w:bCs/>
                <w:color w:val="444448" w:themeColor="accent4"/>
                <w:lang w:val="en-US"/>
              </w:rPr>
              <w:t>Detailed description of the purpose of the prescribed radiation facility</w:t>
            </w:r>
          </w:p>
        </w:tc>
      </w:tr>
      <w:tr w:rsidR="00E23AC9" w:rsidTr="00E0210D">
        <w:tc>
          <w:tcPr>
            <w:tcW w:w="9628" w:type="dxa"/>
          </w:tcPr>
          <w:p w:rsidR="00E23AC9" w:rsidRPr="003C3699" w:rsidRDefault="00E23AC9" w:rsidP="00E23AC9">
            <w:r w:rsidRPr="003C3699">
              <w:rPr>
                <w:rFonts w:cstheme="minorHAnsi"/>
              </w:rPr>
              <w:fldChar w:fldCharType="begin">
                <w:ffData>
                  <w:name w:val="Text29"/>
                  <w:enabled/>
                  <w:calcOnExit w:val="0"/>
                  <w:textInput/>
                </w:ffData>
              </w:fldChar>
            </w:r>
            <w:r w:rsidRPr="003C3699">
              <w:rPr>
                <w:rFonts w:cstheme="minorHAnsi"/>
              </w:rPr>
              <w:instrText xml:space="preserve"> FORMTEXT </w:instrText>
            </w:r>
            <w:r w:rsidRPr="003C3699">
              <w:rPr>
                <w:rFonts w:cstheme="minorHAnsi"/>
              </w:rPr>
            </w:r>
            <w:r w:rsidRPr="003C3699">
              <w:rPr>
                <w:rFonts w:cstheme="minorHAnsi"/>
              </w:rPr>
              <w:fldChar w:fldCharType="separate"/>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noProof/>
              </w:rPr>
              <w:t> </w:t>
            </w:r>
            <w:r w:rsidRPr="003C3699">
              <w:rPr>
                <w:rFonts w:cstheme="minorHAnsi"/>
              </w:rPr>
              <w:fldChar w:fldCharType="end"/>
            </w:r>
          </w:p>
        </w:tc>
      </w:tr>
      <w:tr w:rsidR="00E23AC9" w:rsidTr="00E0210D">
        <w:tc>
          <w:tcPr>
            <w:tcW w:w="9628" w:type="dxa"/>
            <w:shd w:val="clear" w:color="auto" w:fill="F6EFFB"/>
          </w:tcPr>
          <w:p w:rsidR="00E23AC9" w:rsidRPr="003C3699" w:rsidRDefault="00E23AC9" w:rsidP="00E23AC9">
            <w:pPr>
              <w:keepNext/>
              <w:keepLines/>
              <w:spacing w:before="120"/>
              <w:outlineLvl w:val="1"/>
              <w:rPr>
                <w:rFonts w:ascii="Calibri" w:eastAsiaTheme="majorEastAsia" w:hAnsi="Calibri" w:cstheme="majorBidi"/>
                <w:bCs/>
                <w:color w:val="444448" w:themeColor="accent4"/>
                <w:lang w:val="en-US"/>
              </w:rPr>
            </w:pPr>
            <w:r w:rsidRPr="003C3699">
              <w:rPr>
                <w:rFonts w:ascii="Calibri" w:eastAsiaTheme="majorEastAsia" w:hAnsi="Calibri" w:cstheme="majorBidi"/>
                <w:bCs/>
                <w:color w:val="444448" w:themeColor="accent4"/>
                <w:lang w:val="en-US"/>
              </w:rPr>
              <w:t>Detailed description of the prescribed radiation facility and its site</w:t>
            </w:r>
          </w:p>
        </w:tc>
      </w:tr>
      <w:tr w:rsidR="00E23AC9" w:rsidTr="00E0210D">
        <w:tc>
          <w:tcPr>
            <w:tcW w:w="9628" w:type="dxa"/>
          </w:tcPr>
          <w:p w:rsidR="00E23AC9" w:rsidRDefault="00E23AC9" w:rsidP="00E23AC9">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tc>
      </w:tr>
      <w:tr w:rsidR="00E23AC9" w:rsidTr="00E0210D">
        <w:tc>
          <w:tcPr>
            <w:tcW w:w="9628" w:type="dxa"/>
          </w:tcPr>
          <w:p w:rsidR="00E23AC9" w:rsidRPr="00DF0251" w:rsidRDefault="00E23AC9" w:rsidP="00DF0251">
            <w:pPr>
              <w:pStyle w:val="Heading2"/>
              <w:spacing w:before="120" w:after="120"/>
              <w:outlineLvl w:val="1"/>
              <w:rPr>
                <w:sz w:val="22"/>
                <w:szCs w:val="22"/>
                <w:lang w:eastAsia="ko-KR"/>
              </w:rPr>
            </w:pPr>
            <w:r w:rsidRPr="00DF0251">
              <w:rPr>
                <w:color w:val="444448" w:themeColor="accent4"/>
                <w:sz w:val="22"/>
                <w:szCs w:val="22"/>
                <w:lang w:eastAsia="ko-KR"/>
              </w:rPr>
              <w:t xml:space="preserve">Type of authorisation </w:t>
            </w:r>
            <w:r w:rsidRPr="00DF0251">
              <w:rPr>
                <w:i/>
                <w:color w:val="444448" w:themeColor="accent4"/>
                <w:sz w:val="22"/>
                <w:szCs w:val="22"/>
                <w:lang w:eastAsia="ko-KR"/>
              </w:rPr>
              <w:t>(complete relevant section below</w:t>
            </w:r>
            <w:r w:rsidR="003C3699" w:rsidRPr="00DF0251">
              <w:rPr>
                <w:i/>
                <w:color w:val="444448" w:themeColor="accent4"/>
                <w:sz w:val="22"/>
                <w:szCs w:val="22"/>
                <w:lang w:eastAsia="ko-KR"/>
              </w:rPr>
              <w:t>)</w:t>
            </w:r>
            <w:r w:rsidRPr="00DF0251">
              <w:rPr>
                <w:color w:val="444448" w:themeColor="accent4"/>
                <w:sz w:val="22"/>
                <w:szCs w:val="22"/>
                <w:lang w:eastAsia="ko-KR"/>
              </w:rPr>
              <w:t xml:space="preserve"> </w:t>
            </w:r>
          </w:p>
        </w:tc>
      </w:tr>
      <w:tr w:rsidR="00E23AC9" w:rsidTr="00E0210D">
        <w:tc>
          <w:tcPr>
            <w:tcW w:w="9628" w:type="dxa"/>
            <w:shd w:val="clear" w:color="auto" w:fill="F6EFFB"/>
          </w:tcPr>
          <w:p w:rsidR="00E23AC9" w:rsidRPr="003C3699" w:rsidRDefault="00E23AC9" w:rsidP="00E23AC9">
            <w:pPr>
              <w:rPr>
                <w:b/>
                <w:sz w:val="22"/>
              </w:rPr>
            </w:pPr>
            <w:r w:rsidRPr="003C3699">
              <w:rPr>
                <w:b/>
                <w:color w:val="444448" w:themeColor="accent4"/>
                <w:sz w:val="22"/>
              </w:rPr>
              <w:t>1.</w:t>
            </w:r>
            <w:r w:rsidRPr="003C3699">
              <w:rPr>
                <w:b/>
                <w:color w:val="444448" w:themeColor="accent4"/>
                <w:sz w:val="22"/>
              </w:rPr>
              <w:tab/>
              <w:t>Prepare a site for a PRF</w:t>
            </w:r>
          </w:p>
        </w:tc>
      </w:tr>
      <w:tr w:rsidR="00E23AC9" w:rsidTr="00E0210D">
        <w:tc>
          <w:tcPr>
            <w:tcW w:w="9628" w:type="dxa"/>
          </w:tcPr>
          <w:p w:rsidR="00E23AC9" w:rsidRPr="003C3699" w:rsidRDefault="00E23AC9" w:rsidP="000F2F87">
            <w:pPr>
              <w:pStyle w:val="ListParagraph"/>
              <w:numPr>
                <w:ilvl w:val="0"/>
                <w:numId w:val="8"/>
              </w:numPr>
              <w:spacing w:before="60"/>
              <w:rPr>
                <w:rFonts w:cstheme="minorHAnsi"/>
                <w:color w:val="4E1A74" w:themeColor="text2"/>
                <w:lang w:val="en-US"/>
              </w:rPr>
            </w:pPr>
            <w:r w:rsidRPr="003C3699">
              <w:rPr>
                <w:rFonts w:cstheme="minorHAnsi"/>
                <w:color w:val="444448" w:themeColor="accent4"/>
                <w:lang w:val="en-US"/>
              </w:rPr>
              <w:t>Provide a detailed site evaluation establishing the suitability of the site for the facility</w:t>
            </w:r>
            <w:r w:rsidR="00384CF8">
              <w:rPr>
                <w:rFonts w:cstheme="minorHAnsi"/>
                <w:color w:val="444448" w:themeColor="accent4"/>
                <w:lang w:val="en-US"/>
              </w:rPr>
              <w:t>.</w:t>
            </w:r>
          </w:p>
        </w:tc>
      </w:tr>
      <w:tr w:rsidR="00E23AC9" w:rsidTr="00E0210D">
        <w:tc>
          <w:tcPr>
            <w:tcW w:w="9628" w:type="dxa"/>
          </w:tcPr>
          <w:p w:rsidR="00E23AC9" w:rsidRDefault="00E23AC9" w:rsidP="00384CF8">
            <w:pPr>
              <w:ind w:left="720"/>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sz w:val="22"/>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color w:val="000000"/>
                <w:lang w:eastAsia="ko-KR"/>
              </w:rPr>
              <w:fldChar w:fldCharType="end"/>
            </w:r>
          </w:p>
        </w:tc>
      </w:tr>
      <w:tr w:rsidR="00E23AC9" w:rsidTr="00E0210D">
        <w:tc>
          <w:tcPr>
            <w:tcW w:w="9628" w:type="dxa"/>
          </w:tcPr>
          <w:p w:rsidR="00E23AC9" w:rsidRPr="003C3699" w:rsidRDefault="00E23AC9" w:rsidP="000F2F87">
            <w:pPr>
              <w:pStyle w:val="ListParagraph"/>
              <w:numPr>
                <w:ilvl w:val="0"/>
                <w:numId w:val="8"/>
              </w:numPr>
              <w:spacing w:before="60"/>
              <w:rPr>
                <w:rFonts w:cstheme="minorHAnsi"/>
                <w:color w:val="444448" w:themeColor="accent4"/>
                <w:lang w:val="en-US"/>
              </w:rPr>
            </w:pPr>
            <w:r w:rsidRPr="003C3699">
              <w:rPr>
                <w:rFonts w:cstheme="minorHAnsi"/>
                <w:color w:val="444448" w:themeColor="accent4"/>
                <w:lang w:val="en-US"/>
              </w:rPr>
              <w:t>Describe the characteristics of the site, including the extent to which the site may be affected by natural and human events</w:t>
            </w:r>
            <w:r w:rsidR="00384CF8">
              <w:rPr>
                <w:rFonts w:cstheme="minorHAnsi"/>
                <w:color w:val="444448" w:themeColor="accent4"/>
                <w:lang w:val="en-US"/>
              </w:rPr>
              <w:t>.</w:t>
            </w:r>
          </w:p>
        </w:tc>
      </w:tr>
      <w:tr w:rsidR="00E23AC9" w:rsidTr="00E0210D">
        <w:tc>
          <w:tcPr>
            <w:tcW w:w="9628" w:type="dxa"/>
          </w:tcPr>
          <w:p w:rsidR="00E23AC9" w:rsidRDefault="00E23AC9" w:rsidP="00384CF8">
            <w:pPr>
              <w:ind w:left="720"/>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sz w:val="22"/>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color w:val="000000"/>
                <w:lang w:eastAsia="ko-KR"/>
              </w:rPr>
              <w:fldChar w:fldCharType="end"/>
            </w:r>
          </w:p>
        </w:tc>
      </w:tr>
      <w:tr w:rsidR="00E23AC9" w:rsidTr="00E0210D">
        <w:tc>
          <w:tcPr>
            <w:tcW w:w="9628" w:type="dxa"/>
          </w:tcPr>
          <w:p w:rsidR="00E23AC9" w:rsidRPr="003C3699" w:rsidRDefault="00E23AC9" w:rsidP="000F2F87">
            <w:pPr>
              <w:pStyle w:val="ListParagraph"/>
              <w:numPr>
                <w:ilvl w:val="0"/>
                <w:numId w:val="8"/>
              </w:numPr>
              <w:spacing w:before="60"/>
              <w:rPr>
                <w:rFonts w:cstheme="minorHAnsi"/>
                <w:color w:val="444448" w:themeColor="accent4"/>
                <w:lang w:val="en-US"/>
              </w:rPr>
            </w:pPr>
            <w:r w:rsidRPr="003C3699">
              <w:rPr>
                <w:rFonts w:cstheme="minorHAnsi"/>
                <w:color w:val="444448" w:themeColor="accent4"/>
                <w:lang w:val="en-US"/>
              </w:rPr>
              <w:t>Provide information about any environmental impact statement (however described) requested or required by a Commonwealth, State, Territory or local government agency in relation to the site or the facility, and the outcome of the environmental assessment</w:t>
            </w:r>
            <w:r w:rsidR="00384CF8">
              <w:rPr>
                <w:rFonts w:cstheme="minorHAnsi"/>
                <w:color w:val="444448" w:themeColor="accent4"/>
                <w:lang w:val="en-US"/>
              </w:rPr>
              <w:t>.</w:t>
            </w:r>
          </w:p>
        </w:tc>
      </w:tr>
      <w:tr w:rsidR="00E23AC9" w:rsidTr="00E0210D">
        <w:tc>
          <w:tcPr>
            <w:tcW w:w="9628" w:type="dxa"/>
          </w:tcPr>
          <w:p w:rsidR="00E23AC9" w:rsidRDefault="00E23AC9" w:rsidP="00384CF8">
            <w:pPr>
              <w:ind w:left="720"/>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sz w:val="22"/>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color w:val="000000"/>
                <w:lang w:eastAsia="ko-KR"/>
              </w:rPr>
              <w:fldChar w:fldCharType="end"/>
            </w:r>
          </w:p>
        </w:tc>
      </w:tr>
      <w:tr w:rsidR="00B10D01" w:rsidTr="00E0210D">
        <w:tc>
          <w:tcPr>
            <w:tcW w:w="9628" w:type="dxa"/>
            <w:shd w:val="clear" w:color="auto" w:fill="F6EFFB"/>
          </w:tcPr>
          <w:p w:rsidR="00B10D01" w:rsidRPr="003C3699" w:rsidRDefault="003C3699" w:rsidP="003C3699">
            <w:pPr>
              <w:rPr>
                <w:b/>
              </w:rPr>
            </w:pPr>
            <w:r>
              <w:rPr>
                <w:b/>
                <w:color w:val="444448" w:themeColor="accent4"/>
              </w:rPr>
              <w:t xml:space="preserve">2.            </w:t>
            </w:r>
            <w:r w:rsidR="00B10D01" w:rsidRPr="003C3699">
              <w:rPr>
                <w:b/>
                <w:color w:val="444448" w:themeColor="accent4"/>
              </w:rPr>
              <w:t>Construct a PRF</w:t>
            </w:r>
          </w:p>
        </w:tc>
      </w:tr>
      <w:tr w:rsidR="00E23AC9" w:rsidTr="00E0210D">
        <w:tc>
          <w:tcPr>
            <w:tcW w:w="9628" w:type="dxa"/>
          </w:tcPr>
          <w:p w:rsidR="00E23AC9" w:rsidRPr="003C3699" w:rsidRDefault="00B10D01" w:rsidP="000F2F87">
            <w:pPr>
              <w:pStyle w:val="ListParagraph"/>
              <w:numPr>
                <w:ilvl w:val="0"/>
                <w:numId w:val="13"/>
              </w:numPr>
              <w:spacing w:before="60"/>
              <w:rPr>
                <w:rFonts w:cstheme="minorHAnsi"/>
                <w:color w:val="4E1A74" w:themeColor="text2"/>
                <w:lang w:val="en-US" w:eastAsia="en-AU"/>
              </w:rPr>
            </w:pPr>
            <w:r w:rsidRPr="003C3699">
              <w:rPr>
                <w:rFonts w:cstheme="minorHAnsi"/>
                <w:color w:val="444448" w:themeColor="accent4"/>
                <w:lang w:val="en-US"/>
              </w:rPr>
              <w:t>Describe the design of the facility, including ways in which the design deals with the physical and environmental characteristics of the site</w:t>
            </w:r>
          </w:p>
        </w:tc>
      </w:tr>
      <w:tr w:rsidR="00B10D01" w:rsidTr="00E0210D">
        <w:tc>
          <w:tcPr>
            <w:tcW w:w="9628" w:type="dxa"/>
          </w:tcPr>
          <w:p w:rsidR="00B10D01" w:rsidRPr="003122A4" w:rsidRDefault="00B10D01" w:rsidP="007C2032">
            <w:pPr>
              <w:ind w:left="720"/>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sz w:val="22"/>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color w:val="000000"/>
                <w:lang w:eastAsia="ko-KR"/>
              </w:rPr>
              <w:fldChar w:fldCharType="end"/>
            </w:r>
          </w:p>
        </w:tc>
      </w:tr>
      <w:tr w:rsidR="00B10D01" w:rsidTr="00E0210D">
        <w:tc>
          <w:tcPr>
            <w:tcW w:w="9628" w:type="dxa"/>
          </w:tcPr>
          <w:p w:rsidR="00B10D01" w:rsidRPr="007C2032" w:rsidRDefault="00B10D01" w:rsidP="000F2F87">
            <w:pPr>
              <w:pStyle w:val="ListParagraph"/>
              <w:numPr>
                <w:ilvl w:val="0"/>
                <w:numId w:val="13"/>
              </w:numPr>
              <w:spacing w:before="60"/>
              <w:rPr>
                <w:rFonts w:cstheme="minorHAnsi"/>
                <w:color w:val="4E1A74" w:themeColor="text2"/>
                <w:lang w:val="en-US"/>
              </w:rPr>
            </w:pPr>
            <w:r w:rsidRPr="007C2032">
              <w:rPr>
                <w:rFonts w:cstheme="minorHAnsi"/>
                <w:color w:val="444448" w:themeColor="accent4"/>
                <w:lang w:val="en-US"/>
              </w:rPr>
              <w:t>Describe any fundamental difficulties that will need to be resolved before any future authorisation is given</w:t>
            </w:r>
          </w:p>
        </w:tc>
      </w:tr>
      <w:tr w:rsidR="00B10D01" w:rsidTr="00E0210D">
        <w:tc>
          <w:tcPr>
            <w:tcW w:w="9628" w:type="dxa"/>
          </w:tcPr>
          <w:p w:rsidR="00B10D01" w:rsidRPr="003122A4" w:rsidRDefault="00B10D01" w:rsidP="007C2032">
            <w:pPr>
              <w:ind w:left="720"/>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sz w:val="22"/>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noProof/>
                <w:color w:val="000000"/>
                <w:sz w:val="22"/>
                <w:lang w:eastAsia="ko-KR"/>
              </w:rPr>
              <w:t> </w:t>
            </w:r>
            <w:r w:rsidRPr="00B64B30">
              <w:rPr>
                <w:rFonts w:ascii="Calibri" w:hAnsi="Calibri"/>
                <w:color w:val="000000"/>
                <w:lang w:eastAsia="ko-KR"/>
              </w:rPr>
              <w:fldChar w:fldCharType="end"/>
            </w:r>
          </w:p>
        </w:tc>
      </w:tr>
      <w:tr w:rsidR="00B10D01" w:rsidTr="00E0210D">
        <w:tc>
          <w:tcPr>
            <w:tcW w:w="9628" w:type="dxa"/>
          </w:tcPr>
          <w:p w:rsidR="00B10D01" w:rsidRPr="003C3699" w:rsidRDefault="00B10D01" w:rsidP="000F2F87">
            <w:pPr>
              <w:pStyle w:val="ListParagraph"/>
              <w:numPr>
                <w:ilvl w:val="0"/>
                <w:numId w:val="13"/>
              </w:numPr>
              <w:spacing w:before="60"/>
              <w:rPr>
                <w:rFonts w:cstheme="minorHAnsi"/>
                <w:color w:val="444448" w:themeColor="accent4"/>
                <w:lang w:val="en-US" w:eastAsia="en-AU"/>
              </w:rPr>
            </w:pPr>
            <w:r w:rsidRPr="003C3699">
              <w:rPr>
                <w:rFonts w:cstheme="minorHAnsi"/>
                <w:color w:val="444448" w:themeColor="accent4"/>
                <w:lang w:val="en-US"/>
              </w:rPr>
              <w:t>Describe the construction plan and schedule</w:t>
            </w:r>
          </w:p>
        </w:tc>
      </w:tr>
      <w:tr w:rsidR="00B10D01" w:rsidTr="00E0210D">
        <w:trPr>
          <w:trHeight w:val="339"/>
        </w:trPr>
        <w:tc>
          <w:tcPr>
            <w:tcW w:w="9628" w:type="dxa"/>
          </w:tcPr>
          <w:p w:rsidR="00B10D01" w:rsidRPr="003C3699" w:rsidRDefault="00B10D01" w:rsidP="007C2032">
            <w:pPr>
              <w:pStyle w:val="BodyText"/>
              <w:keepNext/>
              <w:spacing w:before="60" w:after="100" w:afterAutospacing="1"/>
              <w:ind w:left="720"/>
              <w:jc w:val="both"/>
              <w:rPr>
                <w:rFonts w:asciiTheme="minorHAnsi" w:hAnsiTheme="minorHAnsi" w:cstheme="minorHAnsi"/>
                <w:color w:val="444448" w:themeColor="accent4"/>
                <w:lang w:val="en-US"/>
              </w:rPr>
            </w:pPr>
            <w:r w:rsidRPr="003C3699">
              <w:rPr>
                <w:rFonts w:ascii="Calibri" w:hAnsi="Calibri"/>
                <w:color w:val="444448" w:themeColor="accent4"/>
                <w:sz w:val="22"/>
                <w:szCs w:val="22"/>
                <w:lang w:eastAsia="ko-KR"/>
              </w:rPr>
              <w:fldChar w:fldCharType="begin">
                <w:ffData>
                  <w:name w:val="Text28"/>
                  <w:enabled/>
                  <w:calcOnExit w:val="0"/>
                  <w:textInput/>
                </w:ffData>
              </w:fldChar>
            </w:r>
            <w:r w:rsidRPr="003C3699">
              <w:rPr>
                <w:rFonts w:ascii="Calibri" w:hAnsi="Calibri"/>
                <w:color w:val="444448" w:themeColor="accent4"/>
                <w:sz w:val="22"/>
                <w:szCs w:val="22"/>
                <w:lang w:eastAsia="ko-KR"/>
              </w:rPr>
              <w:instrText xml:space="preserve"> FORMTEXT </w:instrText>
            </w:r>
            <w:r w:rsidRPr="003C3699">
              <w:rPr>
                <w:rFonts w:ascii="Calibri" w:hAnsi="Calibri"/>
                <w:color w:val="444448" w:themeColor="accent4"/>
                <w:sz w:val="22"/>
                <w:szCs w:val="22"/>
                <w:lang w:eastAsia="ko-KR"/>
              </w:rPr>
            </w:r>
            <w:r w:rsidRPr="003C3699">
              <w:rPr>
                <w:rFonts w:ascii="Calibri" w:hAnsi="Calibri"/>
                <w:color w:val="444448" w:themeColor="accent4"/>
                <w:sz w:val="22"/>
                <w:szCs w:val="22"/>
                <w:lang w:eastAsia="ko-KR"/>
              </w:rPr>
              <w:fldChar w:fldCharType="separate"/>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color w:val="444448" w:themeColor="accent4"/>
                <w:sz w:val="22"/>
                <w:szCs w:val="22"/>
                <w:lang w:eastAsia="ko-KR"/>
              </w:rPr>
              <w:fldChar w:fldCharType="end"/>
            </w:r>
          </w:p>
        </w:tc>
      </w:tr>
      <w:tr w:rsidR="00B10D01" w:rsidTr="00E0210D">
        <w:tc>
          <w:tcPr>
            <w:tcW w:w="9628" w:type="dxa"/>
          </w:tcPr>
          <w:p w:rsidR="00B10D01" w:rsidRPr="003C3699" w:rsidRDefault="00B10D01" w:rsidP="000F2F87">
            <w:pPr>
              <w:pStyle w:val="ListParagraph"/>
              <w:numPr>
                <w:ilvl w:val="0"/>
                <w:numId w:val="13"/>
              </w:numPr>
              <w:spacing w:before="60"/>
              <w:rPr>
                <w:rFonts w:cstheme="minorHAnsi"/>
                <w:color w:val="444448" w:themeColor="accent4"/>
                <w:szCs w:val="20"/>
                <w:lang w:val="en-US" w:eastAsia="en-AU"/>
              </w:rPr>
            </w:pPr>
            <w:r w:rsidRPr="003C3699">
              <w:rPr>
                <w:rFonts w:cstheme="minorHAnsi"/>
                <w:color w:val="444448" w:themeColor="accent4"/>
                <w:lang w:val="en-US"/>
              </w:rPr>
              <w:t>Provide information about a preliminary safety analysis report that demonstrates the adequacy of the design of the facility and identifies structure, components and systems that are safety related items (include copy of PSAR)</w:t>
            </w:r>
          </w:p>
        </w:tc>
      </w:tr>
      <w:tr w:rsidR="00B10D01" w:rsidTr="00E0210D">
        <w:tc>
          <w:tcPr>
            <w:tcW w:w="9628" w:type="dxa"/>
          </w:tcPr>
          <w:p w:rsidR="00B10D01" w:rsidRPr="003C3699" w:rsidRDefault="00B10D01" w:rsidP="007C2032">
            <w:pPr>
              <w:pStyle w:val="BodyText"/>
              <w:keepNext/>
              <w:spacing w:before="60" w:after="100" w:afterAutospacing="1"/>
              <w:ind w:left="720"/>
              <w:jc w:val="both"/>
              <w:rPr>
                <w:rFonts w:asciiTheme="minorHAnsi" w:hAnsiTheme="minorHAnsi" w:cstheme="minorHAnsi"/>
                <w:color w:val="444448" w:themeColor="accent4"/>
                <w:lang w:val="en-US"/>
              </w:rPr>
            </w:pPr>
            <w:r w:rsidRPr="003C3699">
              <w:rPr>
                <w:rFonts w:ascii="Calibri" w:hAnsi="Calibri"/>
                <w:noProof/>
                <w:color w:val="444448" w:themeColor="accent4"/>
                <w:sz w:val="22"/>
                <w:szCs w:val="22"/>
                <w:lang w:eastAsia="ko-KR"/>
              </w:rPr>
              <w:fldChar w:fldCharType="begin">
                <w:ffData>
                  <w:name w:val="Text28"/>
                  <w:enabled/>
                  <w:calcOnExit w:val="0"/>
                  <w:textInput/>
                </w:ffData>
              </w:fldChar>
            </w:r>
            <w:r w:rsidRPr="003C3699">
              <w:rPr>
                <w:rFonts w:ascii="Calibri" w:hAnsi="Calibri"/>
                <w:noProof/>
                <w:color w:val="444448" w:themeColor="accent4"/>
                <w:sz w:val="22"/>
                <w:szCs w:val="22"/>
                <w:lang w:eastAsia="ko-KR"/>
              </w:rPr>
              <w:instrText xml:space="preserve"> FORMTEXT </w:instrText>
            </w:r>
            <w:r w:rsidRPr="003C3699">
              <w:rPr>
                <w:rFonts w:ascii="Calibri" w:hAnsi="Calibri"/>
                <w:noProof/>
                <w:color w:val="444448" w:themeColor="accent4"/>
                <w:sz w:val="22"/>
                <w:szCs w:val="22"/>
                <w:lang w:eastAsia="ko-KR"/>
              </w:rPr>
            </w:r>
            <w:r w:rsidRPr="003C3699">
              <w:rPr>
                <w:rFonts w:ascii="Calibri" w:hAnsi="Calibri"/>
                <w:noProof/>
                <w:color w:val="444448" w:themeColor="accent4"/>
                <w:sz w:val="22"/>
                <w:szCs w:val="22"/>
                <w:lang w:eastAsia="ko-KR"/>
              </w:rPr>
              <w:fldChar w:fldCharType="separate"/>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fldChar w:fldCharType="end"/>
            </w:r>
          </w:p>
        </w:tc>
      </w:tr>
      <w:tr w:rsidR="00B10D01" w:rsidTr="00E0210D">
        <w:tc>
          <w:tcPr>
            <w:tcW w:w="9628" w:type="dxa"/>
          </w:tcPr>
          <w:p w:rsidR="00B10D01" w:rsidRPr="003C3699" w:rsidRDefault="00B10D01" w:rsidP="000F2F87">
            <w:pPr>
              <w:pStyle w:val="ListParagraph"/>
              <w:numPr>
                <w:ilvl w:val="0"/>
                <w:numId w:val="13"/>
              </w:numPr>
              <w:spacing w:before="60"/>
              <w:rPr>
                <w:rFonts w:cstheme="minorHAnsi"/>
                <w:color w:val="444448" w:themeColor="accent4"/>
                <w:lang w:val="en-US"/>
              </w:rPr>
            </w:pPr>
            <w:r w:rsidRPr="003C3699">
              <w:rPr>
                <w:rFonts w:cstheme="minorHAnsi"/>
                <w:color w:val="444448" w:themeColor="accent4"/>
                <w:lang w:val="en-US"/>
              </w:rPr>
              <w:t>Describe the arrangements for testing and commissioning safety related items</w:t>
            </w:r>
          </w:p>
        </w:tc>
      </w:tr>
      <w:tr w:rsidR="00B10D01" w:rsidTr="00E0210D">
        <w:tc>
          <w:tcPr>
            <w:tcW w:w="9628" w:type="dxa"/>
          </w:tcPr>
          <w:p w:rsidR="00B10D01" w:rsidRDefault="00B10D01" w:rsidP="00DF0251">
            <w:pPr>
              <w:pStyle w:val="BodyText"/>
              <w:spacing w:before="60" w:after="100" w:afterAutospacing="1"/>
              <w:ind w:left="720"/>
              <w:jc w:val="both"/>
              <w:rPr>
                <w:rFonts w:asciiTheme="minorHAnsi" w:hAnsiTheme="minorHAnsi" w:cstheme="minorHAnsi"/>
                <w:i/>
                <w:color w:val="4E1A74" w:themeColor="text2"/>
                <w:lang w:val="en-US"/>
              </w:rPr>
            </w:pPr>
            <w:r w:rsidRPr="007C2032">
              <w:rPr>
                <w:rFonts w:ascii="Calibri" w:hAnsi="Calibri"/>
                <w:noProof/>
                <w:color w:val="444448" w:themeColor="accent4"/>
                <w:sz w:val="22"/>
                <w:szCs w:val="22"/>
                <w:lang w:eastAsia="ko-KR"/>
              </w:rPr>
              <w:lastRenderedPageBreak/>
              <w:fldChar w:fldCharType="begin">
                <w:ffData>
                  <w:name w:val="Text28"/>
                  <w:enabled/>
                  <w:calcOnExit w:val="0"/>
                  <w:textInput/>
                </w:ffData>
              </w:fldChar>
            </w:r>
            <w:r w:rsidRPr="007C2032">
              <w:rPr>
                <w:rFonts w:ascii="Calibri" w:hAnsi="Calibri"/>
                <w:noProof/>
                <w:color w:val="444448" w:themeColor="accent4"/>
                <w:sz w:val="22"/>
                <w:szCs w:val="22"/>
                <w:lang w:eastAsia="ko-KR"/>
              </w:rPr>
              <w:instrText xml:space="preserve"> FORMTEXT </w:instrText>
            </w:r>
            <w:r w:rsidRPr="007C2032">
              <w:rPr>
                <w:rFonts w:ascii="Calibri" w:hAnsi="Calibri"/>
                <w:noProof/>
                <w:color w:val="444448" w:themeColor="accent4"/>
                <w:sz w:val="22"/>
                <w:szCs w:val="22"/>
                <w:lang w:eastAsia="ko-KR"/>
              </w:rPr>
            </w:r>
            <w:r w:rsidRPr="007C2032">
              <w:rPr>
                <w:rFonts w:ascii="Calibri" w:hAnsi="Calibri"/>
                <w:noProof/>
                <w:color w:val="444448" w:themeColor="accent4"/>
                <w:sz w:val="22"/>
                <w:szCs w:val="22"/>
                <w:lang w:eastAsia="ko-KR"/>
              </w:rPr>
              <w:fldChar w:fldCharType="separate"/>
            </w:r>
            <w:r w:rsidRPr="007C2032">
              <w:rPr>
                <w:rFonts w:ascii="Calibri" w:hAnsi="Calibri"/>
                <w:noProof/>
                <w:color w:val="444448" w:themeColor="accent4"/>
                <w:sz w:val="22"/>
                <w:szCs w:val="22"/>
                <w:lang w:eastAsia="ko-KR"/>
              </w:rPr>
              <w:t> </w:t>
            </w:r>
            <w:r w:rsidRPr="007C2032">
              <w:rPr>
                <w:rFonts w:ascii="Calibri" w:hAnsi="Calibri"/>
                <w:noProof/>
                <w:color w:val="444448" w:themeColor="accent4"/>
                <w:sz w:val="22"/>
                <w:szCs w:val="22"/>
                <w:lang w:eastAsia="ko-KR"/>
              </w:rPr>
              <w:t> </w:t>
            </w:r>
            <w:r w:rsidRPr="007C2032">
              <w:rPr>
                <w:rFonts w:ascii="Calibri" w:hAnsi="Calibri"/>
                <w:noProof/>
                <w:color w:val="444448" w:themeColor="accent4"/>
                <w:sz w:val="22"/>
                <w:szCs w:val="22"/>
                <w:lang w:eastAsia="ko-KR"/>
              </w:rPr>
              <w:t> </w:t>
            </w:r>
            <w:r w:rsidRPr="007C2032">
              <w:rPr>
                <w:rFonts w:ascii="Calibri" w:hAnsi="Calibri"/>
                <w:noProof/>
                <w:color w:val="444448" w:themeColor="accent4"/>
                <w:sz w:val="22"/>
                <w:szCs w:val="22"/>
                <w:lang w:eastAsia="ko-KR"/>
              </w:rPr>
              <w:t> </w:t>
            </w:r>
            <w:r w:rsidRPr="007C2032">
              <w:rPr>
                <w:rFonts w:ascii="Calibri" w:hAnsi="Calibri"/>
                <w:noProof/>
                <w:color w:val="444448" w:themeColor="accent4"/>
                <w:sz w:val="22"/>
                <w:szCs w:val="22"/>
                <w:lang w:eastAsia="ko-KR"/>
              </w:rPr>
              <w:t> </w:t>
            </w:r>
            <w:r w:rsidRPr="007C2032">
              <w:rPr>
                <w:rFonts w:ascii="Calibri" w:hAnsi="Calibri"/>
                <w:noProof/>
                <w:color w:val="444448" w:themeColor="accent4"/>
                <w:sz w:val="22"/>
                <w:szCs w:val="22"/>
                <w:lang w:eastAsia="ko-KR"/>
              </w:rPr>
              <w:fldChar w:fldCharType="end"/>
            </w:r>
          </w:p>
        </w:tc>
      </w:tr>
      <w:tr w:rsidR="003C3699" w:rsidTr="00E0210D">
        <w:tc>
          <w:tcPr>
            <w:tcW w:w="9628" w:type="dxa"/>
            <w:shd w:val="clear" w:color="auto" w:fill="F6EFFB"/>
          </w:tcPr>
          <w:p w:rsidR="003C3699" w:rsidRPr="003C3699" w:rsidRDefault="007C2032" w:rsidP="00DF0251">
            <w:pPr>
              <w:keepNext/>
              <w:rPr>
                <w:b/>
                <w:color w:val="444448" w:themeColor="accent4"/>
                <w:sz w:val="22"/>
              </w:rPr>
            </w:pPr>
            <w:r>
              <w:rPr>
                <w:b/>
                <w:color w:val="444448" w:themeColor="accent4"/>
                <w:sz w:val="22"/>
              </w:rPr>
              <w:t xml:space="preserve">3.           </w:t>
            </w:r>
            <w:r w:rsidR="003C3699" w:rsidRPr="003C3699">
              <w:rPr>
                <w:b/>
                <w:color w:val="444448" w:themeColor="accent4"/>
                <w:sz w:val="22"/>
              </w:rPr>
              <w:t xml:space="preserve">Possess or control </w:t>
            </w:r>
            <w:r w:rsidR="003C3699">
              <w:rPr>
                <w:b/>
                <w:color w:val="444448" w:themeColor="accent4"/>
                <w:sz w:val="22"/>
              </w:rPr>
              <w:t>a prescribed radiation facility</w:t>
            </w:r>
          </w:p>
        </w:tc>
      </w:tr>
      <w:tr w:rsidR="00B10D01" w:rsidTr="00E0210D">
        <w:tc>
          <w:tcPr>
            <w:tcW w:w="9628" w:type="dxa"/>
          </w:tcPr>
          <w:p w:rsidR="00B10D01" w:rsidRPr="003C3699" w:rsidRDefault="00B10D01" w:rsidP="000F2F87">
            <w:pPr>
              <w:pStyle w:val="ListParagraph"/>
              <w:keepNext/>
              <w:numPr>
                <w:ilvl w:val="0"/>
                <w:numId w:val="12"/>
              </w:numPr>
              <w:spacing w:before="60"/>
              <w:rPr>
                <w:rFonts w:cstheme="minorHAnsi"/>
                <w:color w:val="444448" w:themeColor="accent4"/>
                <w:szCs w:val="20"/>
                <w:lang w:val="en-US" w:eastAsia="en-AU"/>
              </w:rPr>
            </w:pPr>
            <w:r w:rsidRPr="003C3699">
              <w:rPr>
                <w:rFonts w:cstheme="minorHAnsi"/>
                <w:color w:val="444448" w:themeColor="accent4"/>
                <w:lang w:val="en-US"/>
              </w:rPr>
              <w:t>Describe the arrangements for maintaining criticality safety during loading, moving or storing nuclear fuel and other fissile materials at the facility</w:t>
            </w:r>
          </w:p>
        </w:tc>
      </w:tr>
      <w:tr w:rsidR="00B10D01" w:rsidTr="00E0210D">
        <w:tc>
          <w:tcPr>
            <w:tcW w:w="9628" w:type="dxa"/>
          </w:tcPr>
          <w:p w:rsidR="00B10D01" w:rsidRPr="003C3699" w:rsidRDefault="00B10D01" w:rsidP="00DF0251">
            <w:pPr>
              <w:pStyle w:val="BodyText"/>
              <w:keepNext/>
              <w:spacing w:before="60" w:after="0"/>
              <w:ind w:left="720"/>
              <w:jc w:val="both"/>
              <w:rPr>
                <w:rFonts w:ascii="Calibri" w:hAnsi="Calibri"/>
                <w:color w:val="444448" w:themeColor="accent4"/>
                <w:sz w:val="22"/>
                <w:szCs w:val="22"/>
                <w:lang w:eastAsia="ko-KR"/>
              </w:rPr>
            </w:pPr>
            <w:r w:rsidRPr="003C3699">
              <w:rPr>
                <w:rFonts w:ascii="Calibri" w:hAnsi="Calibri"/>
                <w:color w:val="444448" w:themeColor="accent4"/>
                <w:sz w:val="22"/>
                <w:szCs w:val="22"/>
                <w:lang w:eastAsia="ko-KR"/>
              </w:rPr>
              <w:fldChar w:fldCharType="begin">
                <w:ffData>
                  <w:name w:val="Text28"/>
                  <w:enabled/>
                  <w:calcOnExit w:val="0"/>
                  <w:textInput/>
                </w:ffData>
              </w:fldChar>
            </w:r>
            <w:r w:rsidRPr="003C3699">
              <w:rPr>
                <w:rFonts w:ascii="Calibri" w:hAnsi="Calibri"/>
                <w:color w:val="444448" w:themeColor="accent4"/>
                <w:sz w:val="22"/>
                <w:szCs w:val="22"/>
                <w:lang w:eastAsia="ko-KR"/>
              </w:rPr>
              <w:instrText xml:space="preserve"> FORMTEXT </w:instrText>
            </w:r>
            <w:r w:rsidRPr="003C3699">
              <w:rPr>
                <w:rFonts w:ascii="Calibri" w:hAnsi="Calibri"/>
                <w:color w:val="444448" w:themeColor="accent4"/>
                <w:sz w:val="22"/>
                <w:szCs w:val="22"/>
                <w:lang w:eastAsia="ko-KR"/>
              </w:rPr>
            </w:r>
            <w:r w:rsidRPr="003C3699">
              <w:rPr>
                <w:rFonts w:ascii="Calibri" w:hAnsi="Calibri"/>
                <w:color w:val="444448" w:themeColor="accent4"/>
                <w:sz w:val="22"/>
                <w:szCs w:val="22"/>
                <w:lang w:eastAsia="ko-KR"/>
              </w:rPr>
              <w:fldChar w:fldCharType="separate"/>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color w:val="444448" w:themeColor="accent4"/>
                <w:sz w:val="22"/>
                <w:szCs w:val="22"/>
                <w:lang w:eastAsia="ko-KR"/>
              </w:rPr>
              <w:fldChar w:fldCharType="end"/>
            </w:r>
          </w:p>
        </w:tc>
      </w:tr>
      <w:tr w:rsidR="00B10D01" w:rsidTr="00E0210D">
        <w:tc>
          <w:tcPr>
            <w:tcW w:w="9628" w:type="dxa"/>
          </w:tcPr>
          <w:p w:rsidR="00B10D01" w:rsidRPr="003C3699" w:rsidRDefault="00B10D01" w:rsidP="000F2F87">
            <w:pPr>
              <w:pStyle w:val="ListParagraph"/>
              <w:keepNext/>
              <w:numPr>
                <w:ilvl w:val="0"/>
                <w:numId w:val="12"/>
              </w:numPr>
              <w:spacing w:before="60"/>
              <w:rPr>
                <w:rFonts w:cstheme="minorHAnsi"/>
                <w:color w:val="444448" w:themeColor="accent4"/>
                <w:szCs w:val="20"/>
                <w:lang w:val="en-US" w:eastAsia="en-AU"/>
              </w:rPr>
            </w:pPr>
            <w:r w:rsidRPr="003C3699">
              <w:rPr>
                <w:rFonts w:cstheme="minorHAnsi"/>
                <w:color w:val="444448" w:themeColor="accent4"/>
                <w:lang w:val="en-US"/>
              </w:rPr>
              <w:t>Describe the arrangements for safe storage of controlled material and maintaining the facility</w:t>
            </w:r>
          </w:p>
        </w:tc>
      </w:tr>
      <w:tr w:rsidR="00B10D01" w:rsidTr="00E0210D">
        <w:tc>
          <w:tcPr>
            <w:tcW w:w="9628" w:type="dxa"/>
          </w:tcPr>
          <w:p w:rsidR="00B10D01" w:rsidRPr="003C3699" w:rsidRDefault="00B10D01" w:rsidP="00DF0251">
            <w:pPr>
              <w:pStyle w:val="BodyText"/>
              <w:keepNext/>
              <w:spacing w:before="60" w:after="100" w:afterAutospacing="1"/>
              <w:ind w:left="720"/>
              <w:jc w:val="both"/>
              <w:rPr>
                <w:rFonts w:ascii="Calibri" w:hAnsi="Calibri"/>
                <w:color w:val="444448" w:themeColor="accent4"/>
                <w:sz w:val="22"/>
                <w:szCs w:val="22"/>
                <w:lang w:eastAsia="ko-KR"/>
              </w:rPr>
            </w:pPr>
            <w:r w:rsidRPr="003C3699">
              <w:rPr>
                <w:rFonts w:ascii="Calibri" w:hAnsi="Calibri"/>
                <w:color w:val="444448" w:themeColor="accent4"/>
                <w:sz w:val="22"/>
                <w:szCs w:val="22"/>
                <w:lang w:eastAsia="ko-KR"/>
              </w:rPr>
              <w:fldChar w:fldCharType="begin">
                <w:ffData>
                  <w:name w:val="Text28"/>
                  <w:enabled/>
                  <w:calcOnExit w:val="0"/>
                  <w:textInput/>
                </w:ffData>
              </w:fldChar>
            </w:r>
            <w:r w:rsidRPr="003C3699">
              <w:rPr>
                <w:rFonts w:ascii="Calibri" w:hAnsi="Calibri"/>
                <w:color w:val="444448" w:themeColor="accent4"/>
                <w:sz w:val="22"/>
                <w:szCs w:val="22"/>
                <w:lang w:eastAsia="ko-KR"/>
              </w:rPr>
              <w:instrText xml:space="preserve"> FORMTEXT </w:instrText>
            </w:r>
            <w:r w:rsidRPr="003C3699">
              <w:rPr>
                <w:rFonts w:ascii="Calibri" w:hAnsi="Calibri"/>
                <w:color w:val="444448" w:themeColor="accent4"/>
                <w:sz w:val="22"/>
                <w:szCs w:val="22"/>
                <w:lang w:eastAsia="ko-KR"/>
              </w:rPr>
            </w:r>
            <w:r w:rsidRPr="003C3699">
              <w:rPr>
                <w:rFonts w:ascii="Calibri" w:hAnsi="Calibri"/>
                <w:color w:val="444448" w:themeColor="accent4"/>
                <w:sz w:val="22"/>
                <w:szCs w:val="22"/>
                <w:lang w:eastAsia="ko-KR"/>
              </w:rPr>
              <w:fldChar w:fldCharType="separate"/>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noProof/>
                <w:color w:val="444448" w:themeColor="accent4"/>
                <w:sz w:val="22"/>
                <w:szCs w:val="22"/>
                <w:lang w:eastAsia="ko-KR"/>
              </w:rPr>
              <w:t> </w:t>
            </w:r>
            <w:r w:rsidRPr="003C3699">
              <w:rPr>
                <w:rFonts w:ascii="Calibri" w:hAnsi="Calibri"/>
                <w:color w:val="444448" w:themeColor="accent4"/>
                <w:sz w:val="22"/>
                <w:szCs w:val="22"/>
                <w:lang w:eastAsia="ko-KR"/>
              </w:rPr>
              <w:fldChar w:fldCharType="end"/>
            </w:r>
          </w:p>
        </w:tc>
      </w:tr>
      <w:tr w:rsidR="00B10D01" w:rsidTr="00E0210D">
        <w:tc>
          <w:tcPr>
            <w:tcW w:w="9628" w:type="dxa"/>
            <w:shd w:val="clear" w:color="auto" w:fill="F6EFFB"/>
          </w:tcPr>
          <w:p w:rsidR="007C2032" w:rsidRPr="000251B6" w:rsidRDefault="007C2032" w:rsidP="000251B6">
            <w:pPr>
              <w:rPr>
                <w:b/>
                <w:color w:val="444448" w:themeColor="accent4"/>
              </w:rPr>
            </w:pPr>
            <w:r>
              <w:rPr>
                <w:b/>
                <w:color w:val="444448" w:themeColor="accent4"/>
              </w:rPr>
              <w:t xml:space="preserve">4.             </w:t>
            </w:r>
            <w:r w:rsidR="00B10D01" w:rsidRPr="000251B6">
              <w:rPr>
                <w:b/>
                <w:color w:val="444448" w:themeColor="accent4"/>
              </w:rPr>
              <w:t xml:space="preserve">Operate </w:t>
            </w:r>
            <w:r w:rsidR="000251B6">
              <w:rPr>
                <w:b/>
                <w:color w:val="444448" w:themeColor="accent4"/>
              </w:rPr>
              <w:t>a prescribed radiation facility</w:t>
            </w:r>
          </w:p>
        </w:tc>
      </w:tr>
      <w:tr w:rsidR="007C2032" w:rsidTr="00E0210D">
        <w:tc>
          <w:tcPr>
            <w:tcW w:w="9628" w:type="dxa"/>
            <w:shd w:val="clear" w:color="auto" w:fill="auto"/>
          </w:tcPr>
          <w:p w:rsidR="007C2032" w:rsidRPr="007C2032" w:rsidRDefault="007C2032" w:rsidP="000F2F87">
            <w:pPr>
              <w:pStyle w:val="ListParagraph"/>
              <w:numPr>
                <w:ilvl w:val="0"/>
                <w:numId w:val="11"/>
              </w:numPr>
              <w:spacing w:before="60"/>
              <w:rPr>
                <w:b/>
                <w:color w:val="444448" w:themeColor="accent4"/>
              </w:rPr>
            </w:pPr>
            <w:r w:rsidRPr="007C2032">
              <w:rPr>
                <w:rFonts w:cstheme="minorHAnsi"/>
                <w:color w:val="444448" w:themeColor="accent4"/>
                <w:lang w:val="en-US"/>
              </w:rPr>
              <w:t>Describe the structures, components, systems and equipment of the facility as they have been constructed</w:t>
            </w:r>
          </w:p>
        </w:tc>
      </w:tr>
      <w:tr w:rsidR="007C2032" w:rsidTr="00E0210D">
        <w:tc>
          <w:tcPr>
            <w:tcW w:w="9628" w:type="dxa"/>
            <w:shd w:val="clear" w:color="auto" w:fill="auto"/>
          </w:tcPr>
          <w:p w:rsidR="007C2032" w:rsidRPr="007C2032" w:rsidRDefault="007C2032" w:rsidP="007C2032">
            <w:pPr>
              <w:pStyle w:val="ListParagraph"/>
              <w:numPr>
                <w:ilvl w:val="0"/>
                <w:numId w:val="0"/>
              </w:numPr>
              <w:spacing w:before="60"/>
              <w:ind w:left="720"/>
              <w:rPr>
                <w:rFonts w:cstheme="minorHAnsi"/>
                <w:color w:val="444448" w:themeColor="accent4"/>
                <w:lang w:val="en-US"/>
              </w:rPr>
            </w:pPr>
            <w:r w:rsidRPr="000251B6">
              <w:rPr>
                <w:rFonts w:ascii="Calibri" w:hAnsi="Calibri"/>
                <w:noProof/>
                <w:color w:val="444448" w:themeColor="accent4"/>
                <w:lang w:eastAsia="ko-KR"/>
              </w:rPr>
              <w:fldChar w:fldCharType="begin">
                <w:ffData>
                  <w:name w:val="Text28"/>
                  <w:enabled/>
                  <w:calcOnExit w:val="0"/>
                  <w:textInput/>
                </w:ffData>
              </w:fldChar>
            </w:r>
            <w:r w:rsidRPr="000251B6">
              <w:rPr>
                <w:rFonts w:ascii="Calibri" w:hAnsi="Calibri"/>
                <w:noProof/>
                <w:color w:val="444448" w:themeColor="accent4"/>
                <w:sz w:val="22"/>
                <w:lang w:eastAsia="ko-KR"/>
              </w:rPr>
              <w:instrText xml:space="preserve"> FORMTEXT </w:instrText>
            </w:r>
            <w:r w:rsidRPr="000251B6">
              <w:rPr>
                <w:rFonts w:ascii="Calibri" w:hAnsi="Calibri"/>
                <w:noProof/>
                <w:color w:val="444448" w:themeColor="accent4"/>
                <w:lang w:eastAsia="ko-KR"/>
              </w:rPr>
            </w:r>
            <w:r w:rsidRPr="000251B6">
              <w:rPr>
                <w:rFonts w:ascii="Calibri" w:hAnsi="Calibri"/>
                <w:noProof/>
                <w:color w:val="444448" w:themeColor="accent4"/>
                <w:lang w:eastAsia="ko-KR"/>
              </w:rPr>
              <w:fldChar w:fldCharType="separate"/>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lang w:eastAsia="ko-KR"/>
              </w:rPr>
              <w:fldChar w:fldCharType="end"/>
            </w:r>
          </w:p>
        </w:tc>
      </w:tr>
      <w:tr w:rsidR="007C2032" w:rsidTr="00E0210D">
        <w:tc>
          <w:tcPr>
            <w:tcW w:w="9628" w:type="dxa"/>
            <w:shd w:val="clear" w:color="auto" w:fill="auto"/>
          </w:tcPr>
          <w:p w:rsidR="007C2032" w:rsidRPr="007C2032" w:rsidRDefault="007C2032" w:rsidP="000F2F87">
            <w:pPr>
              <w:pStyle w:val="ListParagraph"/>
              <w:numPr>
                <w:ilvl w:val="0"/>
                <w:numId w:val="11"/>
              </w:numPr>
              <w:spacing w:before="60"/>
              <w:rPr>
                <w:rFonts w:ascii="Calibri" w:hAnsi="Calibri"/>
                <w:noProof/>
                <w:color w:val="444448" w:themeColor="accent4"/>
                <w:lang w:eastAsia="ko-KR"/>
              </w:rPr>
            </w:pPr>
            <w:r w:rsidRPr="007C2032">
              <w:rPr>
                <w:rFonts w:cstheme="minorHAnsi"/>
                <w:color w:val="444448" w:themeColor="accent4"/>
                <w:lang w:val="en-US"/>
              </w:rPr>
              <w:t>Provide information about a final safety analysis report that demonstrates the adequacy of the design of the facility, and includes the results of commissioning tests (include copy of FSAR)</w:t>
            </w:r>
          </w:p>
        </w:tc>
      </w:tr>
      <w:tr w:rsidR="007C2032" w:rsidTr="00E0210D">
        <w:tc>
          <w:tcPr>
            <w:tcW w:w="9628" w:type="dxa"/>
            <w:shd w:val="clear" w:color="auto" w:fill="auto"/>
          </w:tcPr>
          <w:p w:rsidR="007C2032" w:rsidRPr="007C2032" w:rsidRDefault="007C2032" w:rsidP="007C2032">
            <w:pPr>
              <w:pStyle w:val="ListParagraph"/>
              <w:numPr>
                <w:ilvl w:val="0"/>
                <w:numId w:val="0"/>
              </w:numPr>
              <w:spacing w:before="60"/>
              <w:ind w:left="720"/>
              <w:rPr>
                <w:rFonts w:cstheme="minorHAnsi"/>
                <w:color w:val="444448" w:themeColor="accent4"/>
                <w:lang w:val="en-US"/>
              </w:rPr>
            </w:pPr>
            <w:r w:rsidRPr="000251B6">
              <w:rPr>
                <w:rFonts w:ascii="Calibri" w:hAnsi="Calibri"/>
                <w:noProof/>
                <w:color w:val="444448" w:themeColor="accent4"/>
                <w:lang w:eastAsia="ko-KR"/>
              </w:rPr>
              <w:fldChar w:fldCharType="begin">
                <w:ffData>
                  <w:name w:val="Text28"/>
                  <w:enabled/>
                  <w:calcOnExit w:val="0"/>
                  <w:textInput/>
                </w:ffData>
              </w:fldChar>
            </w:r>
            <w:r w:rsidRPr="000251B6">
              <w:rPr>
                <w:rFonts w:ascii="Calibri" w:hAnsi="Calibri"/>
                <w:noProof/>
                <w:color w:val="444448" w:themeColor="accent4"/>
                <w:sz w:val="22"/>
                <w:lang w:eastAsia="ko-KR"/>
              </w:rPr>
              <w:instrText xml:space="preserve"> FORMTEXT </w:instrText>
            </w:r>
            <w:r w:rsidRPr="000251B6">
              <w:rPr>
                <w:rFonts w:ascii="Calibri" w:hAnsi="Calibri"/>
                <w:noProof/>
                <w:color w:val="444448" w:themeColor="accent4"/>
                <w:lang w:eastAsia="ko-KR"/>
              </w:rPr>
            </w:r>
            <w:r w:rsidRPr="000251B6">
              <w:rPr>
                <w:rFonts w:ascii="Calibri" w:hAnsi="Calibri"/>
                <w:noProof/>
                <w:color w:val="444448" w:themeColor="accent4"/>
                <w:lang w:eastAsia="ko-KR"/>
              </w:rPr>
              <w:fldChar w:fldCharType="separate"/>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lang w:eastAsia="ko-KR"/>
              </w:rPr>
              <w:fldChar w:fldCharType="end"/>
            </w:r>
          </w:p>
        </w:tc>
      </w:tr>
      <w:tr w:rsidR="007C2032" w:rsidTr="00E0210D">
        <w:tc>
          <w:tcPr>
            <w:tcW w:w="9628" w:type="dxa"/>
            <w:shd w:val="clear" w:color="auto" w:fill="auto"/>
          </w:tcPr>
          <w:p w:rsidR="007C2032" w:rsidRPr="007C2032" w:rsidRDefault="007C2032" w:rsidP="000F2F87">
            <w:pPr>
              <w:pStyle w:val="ListParagraph"/>
              <w:numPr>
                <w:ilvl w:val="0"/>
                <w:numId w:val="11"/>
              </w:numPr>
              <w:spacing w:before="60"/>
              <w:rPr>
                <w:rFonts w:cstheme="minorHAnsi"/>
                <w:color w:val="444448" w:themeColor="accent4"/>
                <w:lang w:val="en-US"/>
              </w:rPr>
            </w:pPr>
            <w:r w:rsidRPr="000251B6">
              <w:rPr>
                <w:rFonts w:cstheme="minorHAnsi"/>
                <w:color w:val="444448" w:themeColor="accent4"/>
                <w:lang w:val="en-US"/>
              </w:rPr>
              <w:t>Describe the operational limits and conditions of the facility</w:t>
            </w:r>
          </w:p>
        </w:tc>
      </w:tr>
      <w:tr w:rsidR="007C2032" w:rsidTr="00E0210D">
        <w:tc>
          <w:tcPr>
            <w:tcW w:w="9628" w:type="dxa"/>
            <w:shd w:val="clear" w:color="auto" w:fill="auto"/>
          </w:tcPr>
          <w:p w:rsidR="007C2032" w:rsidRPr="000251B6" w:rsidRDefault="007C2032" w:rsidP="007C2032">
            <w:pPr>
              <w:pStyle w:val="ListParagraph"/>
              <w:numPr>
                <w:ilvl w:val="0"/>
                <w:numId w:val="0"/>
              </w:numPr>
              <w:spacing w:before="60"/>
              <w:ind w:left="720"/>
              <w:rPr>
                <w:rFonts w:cstheme="minorHAnsi"/>
                <w:color w:val="444448" w:themeColor="accent4"/>
                <w:lang w:val="en-US"/>
              </w:rPr>
            </w:pPr>
            <w:r w:rsidRPr="000251B6">
              <w:rPr>
                <w:rFonts w:ascii="Calibri" w:hAnsi="Calibri"/>
                <w:color w:val="444448" w:themeColor="accent4"/>
                <w:lang w:eastAsia="ko-KR"/>
              </w:rPr>
              <w:fldChar w:fldCharType="begin">
                <w:ffData>
                  <w:name w:val="Text28"/>
                  <w:enabled/>
                  <w:calcOnExit w:val="0"/>
                  <w:textInput/>
                </w:ffData>
              </w:fldChar>
            </w:r>
            <w:r w:rsidRPr="000251B6">
              <w:rPr>
                <w:rFonts w:ascii="Calibri" w:hAnsi="Calibri"/>
                <w:color w:val="444448" w:themeColor="accent4"/>
                <w:sz w:val="22"/>
                <w:lang w:eastAsia="ko-KR"/>
              </w:rPr>
              <w:instrText xml:space="preserve"> FORMTEXT </w:instrText>
            </w:r>
            <w:r w:rsidRPr="000251B6">
              <w:rPr>
                <w:rFonts w:ascii="Calibri" w:hAnsi="Calibri"/>
                <w:color w:val="444448" w:themeColor="accent4"/>
                <w:lang w:eastAsia="ko-KR"/>
              </w:rPr>
            </w:r>
            <w:r w:rsidRPr="000251B6">
              <w:rPr>
                <w:rFonts w:ascii="Calibri" w:hAnsi="Calibri"/>
                <w:color w:val="444448" w:themeColor="accent4"/>
                <w:lang w:eastAsia="ko-KR"/>
              </w:rPr>
              <w:fldChar w:fldCharType="separate"/>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color w:val="444448" w:themeColor="accent4"/>
                <w:lang w:eastAsia="ko-KR"/>
              </w:rPr>
              <w:fldChar w:fldCharType="end"/>
            </w:r>
          </w:p>
        </w:tc>
      </w:tr>
      <w:tr w:rsidR="007C2032" w:rsidTr="00E0210D">
        <w:tc>
          <w:tcPr>
            <w:tcW w:w="9628" w:type="dxa"/>
          </w:tcPr>
          <w:p w:rsidR="007C2032" w:rsidRPr="007C2032" w:rsidRDefault="007C2032" w:rsidP="000F2F87">
            <w:pPr>
              <w:pStyle w:val="ListParagraph"/>
              <w:numPr>
                <w:ilvl w:val="0"/>
                <w:numId w:val="11"/>
              </w:numPr>
              <w:spacing w:before="60"/>
              <w:rPr>
                <w:rFonts w:cstheme="minorHAnsi"/>
                <w:color w:val="444448" w:themeColor="accent4"/>
                <w:szCs w:val="20"/>
                <w:lang w:val="en-US" w:eastAsia="en-AU"/>
              </w:rPr>
            </w:pPr>
            <w:r w:rsidRPr="000251B6">
              <w:rPr>
                <w:rFonts w:cstheme="minorHAnsi"/>
                <w:color w:val="444448" w:themeColor="accent4"/>
                <w:lang w:val="en-US"/>
              </w:rPr>
              <w:t>Describe the arrangements for commissioning the facility</w:t>
            </w:r>
          </w:p>
        </w:tc>
      </w:tr>
      <w:tr w:rsidR="007C2032" w:rsidTr="00E0210D">
        <w:tc>
          <w:tcPr>
            <w:tcW w:w="9628" w:type="dxa"/>
          </w:tcPr>
          <w:p w:rsidR="007C2032" w:rsidRPr="000251B6" w:rsidRDefault="007C2032" w:rsidP="007C2032">
            <w:pPr>
              <w:pStyle w:val="ListParagraph"/>
              <w:numPr>
                <w:ilvl w:val="0"/>
                <w:numId w:val="0"/>
              </w:numPr>
              <w:spacing w:before="60"/>
              <w:ind w:left="720"/>
              <w:rPr>
                <w:rFonts w:ascii="Calibri" w:hAnsi="Calibri"/>
                <w:color w:val="444448" w:themeColor="accent4"/>
                <w:sz w:val="22"/>
                <w:lang w:eastAsia="ko-KR"/>
              </w:rPr>
            </w:pPr>
            <w:r w:rsidRPr="000251B6">
              <w:rPr>
                <w:rFonts w:ascii="Calibri" w:hAnsi="Calibri"/>
                <w:noProof/>
                <w:color w:val="444448" w:themeColor="accent4"/>
                <w:lang w:eastAsia="ko-KR"/>
              </w:rPr>
              <w:fldChar w:fldCharType="begin">
                <w:ffData>
                  <w:name w:val="Text28"/>
                  <w:enabled/>
                  <w:calcOnExit w:val="0"/>
                  <w:textInput/>
                </w:ffData>
              </w:fldChar>
            </w:r>
            <w:r w:rsidRPr="000251B6">
              <w:rPr>
                <w:rFonts w:ascii="Calibri" w:hAnsi="Calibri"/>
                <w:noProof/>
                <w:color w:val="444448" w:themeColor="accent4"/>
                <w:sz w:val="22"/>
                <w:lang w:eastAsia="ko-KR"/>
              </w:rPr>
              <w:instrText xml:space="preserve"> FORMTEXT </w:instrText>
            </w:r>
            <w:r w:rsidRPr="000251B6">
              <w:rPr>
                <w:rFonts w:ascii="Calibri" w:hAnsi="Calibri"/>
                <w:noProof/>
                <w:color w:val="444448" w:themeColor="accent4"/>
                <w:lang w:eastAsia="ko-KR"/>
              </w:rPr>
            </w:r>
            <w:r w:rsidRPr="000251B6">
              <w:rPr>
                <w:rFonts w:ascii="Calibri" w:hAnsi="Calibri"/>
                <w:noProof/>
                <w:color w:val="444448" w:themeColor="accent4"/>
                <w:lang w:eastAsia="ko-KR"/>
              </w:rPr>
              <w:fldChar w:fldCharType="separate"/>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sz w:val="22"/>
                <w:lang w:eastAsia="ko-KR"/>
              </w:rPr>
              <w:t> </w:t>
            </w:r>
            <w:r w:rsidRPr="000251B6">
              <w:rPr>
                <w:rFonts w:ascii="Calibri" w:hAnsi="Calibri"/>
                <w:noProof/>
                <w:color w:val="444448" w:themeColor="accent4"/>
                <w:lang w:eastAsia="ko-KR"/>
              </w:rPr>
              <w:fldChar w:fldCharType="end"/>
            </w:r>
          </w:p>
        </w:tc>
      </w:tr>
      <w:tr w:rsidR="007C2032" w:rsidTr="00E0210D">
        <w:tc>
          <w:tcPr>
            <w:tcW w:w="9628" w:type="dxa"/>
          </w:tcPr>
          <w:p w:rsidR="007C2032" w:rsidRPr="000251B6" w:rsidRDefault="007C2032" w:rsidP="000F2F87">
            <w:pPr>
              <w:pStyle w:val="ListParagraph"/>
              <w:numPr>
                <w:ilvl w:val="0"/>
                <w:numId w:val="11"/>
              </w:numPr>
              <w:spacing w:before="60"/>
              <w:rPr>
                <w:rFonts w:cstheme="minorHAnsi"/>
                <w:color w:val="444448" w:themeColor="accent4"/>
                <w:szCs w:val="20"/>
                <w:lang w:val="en-US" w:eastAsia="en-AU"/>
              </w:rPr>
            </w:pPr>
            <w:r w:rsidRPr="000251B6">
              <w:rPr>
                <w:rFonts w:cstheme="minorHAnsi"/>
                <w:color w:val="444448" w:themeColor="accent4"/>
                <w:lang w:val="en-US"/>
              </w:rPr>
              <w:t>Describe the arrangements for operating the facility</w:t>
            </w:r>
          </w:p>
        </w:tc>
      </w:tr>
      <w:tr w:rsidR="007C2032" w:rsidTr="00E0210D">
        <w:tc>
          <w:tcPr>
            <w:tcW w:w="9628" w:type="dxa"/>
          </w:tcPr>
          <w:p w:rsidR="007C2032" w:rsidRPr="00B64B30" w:rsidRDefault="007C2032" w:rsidP="007C2032">
            <w:pPr>
              <w:pStyle w:val="ListParagraph"/>
              <w:numPr>
                <w:ilvl w:val="0"/>
                <w:numId w:val="0"/>
              </w:numPr>
              <w:spacing w:before="60"/>
              <w:ind w:left="720"/>
              <w:rPr>
                <w:rFonts w:ascii="Calibri" w:hAnsi="Calibri"/>
                <w:color w:val="000000"/>
                <w:sz w:val="22"/>
                <w:lang w:eastAsia="ko-KR"/>
              </w:rPr>
            </w:pPr>
            <w:r w:rsidRPr="007C2032">
              <w:rPr>
                <w:rFonts w:ascii="Calibri" w:hAnsi="Calibri"/>
                <w:noProof/>
                <w:color w:val="444448" w:themeColor="accent4"/>
                <w:lang w:eastAsia="ko-KR"/>
              </w:rPr>
              <w:fldChar w:fldCharType="begin">
                <w:ffData>
                  <w:name w:val="Text28"/>
                  <w:enabled/>
                  <w:calcOnExit w:val="0"/>
                  <w:textInput/>
                </w:ffData>
              </w:fldChar>
            </w:r>
            <w:r w:rsidRPr="007C2032">
              <w:rPr>
                <w:rFonts w:ascii="Calibri" w:hAnsi="Calibri"/>
                <w:noProof/>
                <w:color w:val="444448" w:themeColor="accent4"/>
                <w:sz w:val="22"/>
                <w:lang w:eastAsia="ko-KR"/>
              </w:rPr>
              <w:instrText xml:space="preserve"> FORMTEXT </w:instrText>
            </w:r>
            <w:r w:rsidRPr="007C2032">
              <w:rPr>
                <w:rFonts w:ascii="Calibri" w:hAnsi="Calibri"/>
                <w:noProof/>
                <w:color w:val="444448" w:themeColor="accent4"/>
                <w:lang w:eastAsia="ko-KR"/>
              </w:rPr>
            </w:r>
            <w:r w:rsidRPr="007C2032">
              <w:rPr>
                <w:rFonts w:ascii="Calibri" w:hAnsi="Calibri"/>
                <w:noProof/>
                <w:color w:val="444448" w:themeColor="accent4"/>
                <w:lang w:eastAsia="ko-KR"/>
              </w:rPr>
              <w:fldChar w:fldCharType="separate"/>
            </w:r>
            <w:r w:rsidRPr="007C2032">
              <w:rPr>
                <w:rFonts w:ascii="Calibri" w:hAnsi="Calibri"/>
                <w:noProof/>
                <w:color w:val="444448" w:themeColor="accent4"/>
                <w:sz w:val="22"/>
                <w:lang w:eastAsia="ko-KR"/>
              </w:rPr>
              <w:t> </w:t>
            </w:r>
            <w:r w:rsidRPr="007C2032">
              <w:rPr>
                <w:rFonts w:ascii="Calibri" w:hAnsi="Calibri"/>
                <w:noProof/>
                <w:color w:val="444448" w:themeColor="accent4"/>
                <w:sz w:val="22"/>
                <w:lang w:eastAsia="ko-KR"/>
              </w:rPr>
              <w:t> </w:t>
            </w:r>
            <w:r w:rsidRPr="007C2032">
              <w:rPr>
                <w:rFonts w:ascii="Calibri" w:hAnsi="Calibri"/>
                <w:noProof/>
                <w:color w:val="444448" w:themeColor="accent4"/>
                <w:sz w:val="22"/>
                <w:lang w:eastAsia="ko-KR"/>
              </w:rPr>
              <w:t> </w:t>
            </w:r>
            <w:r w:rsidRPr="007C2032">
              <w:rPr>
                <w:rFonts w:ascii="Calibri" w:hAnsi="Calibri"/>
                <w:noProof/>
                <w:color w:val="444448" w:themeColor="accent4"/>
                <w:sz w:val="22"/>
                <w:lang w:eastAsia="ko-KR"/>
              </w:rPr>
              <w:t> </w:t>
            </w:r>
            <w:r w:rsidRPr="007C2032">
              <w:rPr>
                <w:rFonts w:ascii="Calibri" w:hAnsi="Calibri"/>
                <w:noProof/>
                <w:color w:val="444448" w:themeColor="accent4"/>
                <w:sz w:val="22"/>
                <w:lang w:eastAsia="ko-KR"/>
              </w:rPr>
              <w:t> </w:t>
            </w:r>
            <w:r w:rsidRPr="007C2032">
              <w:rPr>
                <w:rFonts w:ascii="Calibri" w:hAnsi="Calibri"/>
                <w:noProof/>
                <w:color w:val="444448" w:themeColor="accent4"/>
                <w:lang w:eastAsia="ko-KR"/>
              </w:rPr>
              <w:fldChar w:fldCharType="end"/>
            </w:r>
          </w:p>
        </w:tc>
      </w:tr>
      <w:tr w:rsidR="007C2032" w:rsidTr="00E0210D">
        <w:tc>
          <w:tcPr>
            <w:tcW w:w="9628" w:type="dxa"/>
            <w:shd w:val="clear" w:color="auto" w:fill="F6EFFB"/>
          </w:tcPr>
          <w:p w:rsidR="007C2032" w:rsidRPr="003C3699" w:rsidRDefault="007C2032" w:rsidP="007C2032">
            <w:pPr>
              <w:rPr>
                <w:b/>
                <w:color w:val="444448" w:themeColor="accent4"/>
              </w:rPr>
            </w:pPr>
            <w:r w:rsidRPr="003C3699">
              <w:rPr>
                <w:b/>
                <w:color w:val="444448" w:themeColor="accent4"/>
              </w:rPr>
              <w:t>5. Decommission a prescribed radiation facility</w:t>
            </w:r>
          </w:p>
        </w:tc>
      </w:tr>
      <w:tr w:rsidR="007C2032" w:rsidTr="00E0210D">
        <w:tc>
          <w:tcPr>
            <w:tcW w:w="9628" w:type="dxa"/>
          </w:tcPr>
          <w:p w:rsidR="007C2032" w:rsidRPr="003C3699" w:rsidRDefault="007C2032" w:rsidP="000F2F87">
            <w:pPr>
              <w:pStyle w:val="ListParagraph"/>
              <w:numPr>
                <w:ilvl w:val="0"/>
                <w:numId w:val="9"/>
              </w:numPr>
              <w:spacing w:before="60"/>
              <w:rPr>
                <w:rFonts w:cstheme="minorHAnsi"/>
                <w:color w:val="444448" w:themeColor="accent4"/>
                <w:szCs w:val="20"/>
                <w:lang w:val="en-US" w:eastAsia="en-AU"/>
              </w:rPr>
            </w:pPr>
            <w:r w:rsidRPr="003C3699">
              <w:rPr>
                <w:rFonts w:cstheme="minorHAnsi"/>
                <w:color w:val="444448" w:themeColor="accent4"/>
                <w:lang w:val="en-US"/>
              </w:rPr>
              <w:t>Describe the decommissioning plan for the facility</w:t>
            </w:r>
          </w:p>
        </w:tc>
      </w:tr>
      <w:tr w:rsidR="007C2032" w:rsidTr="00E0210D">
        <w:tc>
          <w:tcPr>
            <w:tcW w:w="9628" w:type="dxa"/>
          </w:tcPr>
          <w:p w:rsidR="007C2032" w:rsidRPr="00B64B30" w:rsidRDefault="007C2032" w:rsidP="008C4A83">
            <w:pPr>
              <w:pStyle w:val="ListParagraph"/>
              <w:numPr>
                <w:ilvl w:val="0"/>
                <w:numId w:val="0"/>
              </w:numPr>
              <w:spacing w:before="60"/>
              <w:ind w:left="720"/>
              <w:rPr>
                <w:rFonts w:ascii="Calibri" w:hAnsi="Calibri"/>
                <w:color w:val="000000"/>
                <w:sz w:val="22"/>
                <w:lang w:eastAsia="ko-KR"/>
              </w:rPr>
            </w:pPr>
            <w:r w:rsidRPr="008C4A83">
              <w:rPr>
                <w:rFonts w:ascii="Calibri" w:hAnsi="Calibri"/>
                <w:noProof/>
                <w:color w:val="444448" w:themeColor="accent4"/>
                <w:lang w:eastAsia="ko-KR"/>
              </w:rPr>
              <w:fldChar w:fldCharType="begin">
                <w:ffData>
                  <w:name w:val="Text28"/>
                  <w:enabled/>
                  <w:calcOnExit w:val="0"/>
                  <w:textInput/>
                </w:ffData>
              </w:fldChar>
            </w:r>
            <w:r w:rsidRPr="008C4A83">
              <w:rPr>
                <w:rFonts w:ascii="Calibri" w:hAnsi="Calibri"/>
                <w:noProof/>
                <w:color w:val="444448" w:themeColor="accent4"/>
                <w:sz w:val="22"/>
                <w:lang w:eastAsia="ko-KR"/>
              </w:rPr>
              <w:instrText xml:space="preserve"> FORMTEXT </w:instrText>
            </w:r>
            <w:r w:rsidRPr="008C4A83">
              <w:rPr>
                <w:rFonts w:ascii="Calibri" w:hAnsi="Calibri"/>
                <w:noProof/>
                <w:color w:val="444448" w:themeColor="accent4"/>
                <w:lang w:eastAsia="ko-KR"/>
              </w:rPr>
            </w:r>
            <w:r w:rsidRPr="008C4A83">
              <w:rPr>
                <w:rFonts w:ascii="Calibri" w:hAnsi="Calibri"/>
                <w:noProof/>
                <w:color w:val="444448" w:themeColor="accent4"/>
                <w:lang w:eastAsia="ko-KR"/>
              </w:rPr>
              <w:fldChar w:fldCharType="separate"/>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lang w:eastAsia="ko-KR"/>
              </w:rPr>
              <w:fldChar w:fldCharType="end"/>
            </w:r>
          </w:p>
        </w:tc>
      </w:tr>
      <w:tr w:rsidR="007C2032" w:rsidTr="00E0210D">
        <w:tc>
          <w:tcPr>
            <w:tcW w:w="9628" w:type="dxa"/>
          </w:tcPr>
          <w:p w:rsidR="007C2032" w:rsidRPr="003C3699" w:rsidRDefault="007C2032" w:rsidP="000F2F87">
            <w:pPr>
              <w:pStyle w:val="ListParagraph"/>
              <w:numPr>
                <w:ilvl w:val="0"/>
                <w:numId w:val="9"/>
              </w:numPr>
              <w:spacing w:before="60"/>
              <w:rPr>
                <w:rFonts w:cstheme="minorHAnsi"/>
                <w:color w:val="4E1A74" w:themeColor="text2"/>
                <w:szCs w:val="20"/>
                <w:lang w:val="en-US" w:eastAsia="en-AU"/>
              </w:rPr>
            </w:pPr>
            <w:r w:rsidRPr="003C3699">
              <w:rPr>
                <w:rFonts w:cstheme="minorHAnsi"/>
                <w:color w:val="444448" w:themeColor="accent4"/>
                <w:lang w:val="en-US"/>
              </w:rPr>
              <w:t>Describe the schedule for decommissioning the facility</w:t>
            </w:r>
          </w:p>
        </w:tc>
      </w:tr>
      <w:tr w:rsidR="007C2032" w:rsidTr="00E0210D">
        <w:tc>
          <w:tcPr>
            <w:tcW w:w="9628" w:type="dxa"/>
          </w:tcPr>
          <w:p w:rsidR="007C2032" w:rsidRPr="00B64B30" w:rsidRDefault="007C2032" w:rsidP="008C4A83">
            <w:pPr>
              <w:pStyle w:val="ListParagraph"/>
              <w:numPr>
                <w:ilvl w:val="0"/>
                <w:numId w:val="0"/>
              </w:numPr>
              <w:spacing w:before="60"/>
              <w:ind w:left="720"/>
              <w:rPr>
                <w:rFonts w:ascii="Calibri" w:hAnsi="Calibri"/>
                <w:color w:val="000000"/>
                <w:sz w:val="22"/>
                <w:lang w:eastAsia="ko-KR"/>
              </w:rPr>
            </w:pPr>
            <w:r w:rsidRPr="008C4A83">
              <w:rPr>
                <w:rFonts w:ascii="Calibri" w:hAnsi="Calibri"/>
                <w:noProof/>
                <w:color w:val="444448" w:themeColor="accent4"/>
                <w:lang w:eastAsia="ko-KR"/>
              </w:rPr>
              <w:fldChar w:fldCharType="begin">
                <w:ffData>
                  <w:name w:val="Text28"/>
                  <w:enabled/>
                  <w:calcOnExit w:val="0"/>
                  <w:textInput/>
                </w:ffData>
              </w:fldChar>
            </w:r>
            <w:r w:rsidRPr="008C4A83">
              <w:rPr>
                <w:rFonts w:ascii="Calibri" w:hAnsi="Calibri"/>
                <w:noProof/>
                <w:color w:val="444448" w:themeColor="accent4"/>
                <w:sz w:val="22"/>
                <w:lang w:eastAsia="ko-KR"/>
              </w:rPr>
              <w:instrText xml:space="preserve"> FORMTEXT </w:instrText>
            </w:r>
            <w:r w:rsidRPr="008C4A83">
              <w:rPr>
                <w:rFonts w:ascii="Calibri" w:hAnsi="Calibri"/>
                <w:noProof/>
                <w:color w:val="444448" w:themeColor="accent4"/>
                <w:lang w:eastAsia="ko-KR"/>
              </w:rPr>
            </w:r>
            <w:r w:rsidRPr="008C4A83">
              <w:rPr>
                <w:rFonts w:ascii="Calibri" w:hAnsi="Calibri"/>
                <w:noProof/>
                <w:color w:val="444448" w:themeColor="accent4"/>
                <w:lang w:eastAsia="ko-KR"/>
              </w:rPr>
              <w:fldChar w:fldCharType="separate"/>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sz w:val="22"/>
                <w:lang w:eastAsia="ko-KR"/>
              </w:rPr>
              <w:t> </w:t>
            </w:r>
            <w:r w:rsidRPr="008C4A83">
              <w:rPr>
                <w:rFonts w:ascii="Calibri" w:hAnsi="Calibri"/>
                <w:noProof/>
                <w:color w:val="444448" w:themeColor="accent4"/>
                <w:lang w:eastAsia="ko-KR"/>
              </w:rPr>
              <w:fldChar w:fldCharType="end"/>
            </w:r>
          </w:p>
        </w:tc>
      </w:tr>
      <w:tr w:rsidR="007C2032" w:rsidTr="00E0210D">
        <w:tc>
          <w:tcPr>
            <w:tcW w:w="9628" w:type="dxa"/>
            <w:shd w:val="clear" w:color="auto" w:fill="F6EFFB"/>
          </w:tcPr>
          <w:p w:rsidR="007C2032" w:rsidRPr="003C3699" w:rsidRDefault="007C2032" w:rsidP="00DF0251">
            <w:pPr>
              <w:keepNext/>
              <w:rPr>
                <w:b/>
              </w:rPr>
            </w:pPr>
            <w:r w:rsidRPr="003C3699">
              <w:rPr>
                <w:b/>
                <w:color w:val="444448" w:themeColor="accent4"/>
              </w:rPr>
              <w:t>6. Abandon a prescribed radiation facility</w:t>
            </w:r>
          </w:p>
        </w:tc>
      </w:tr>
      <w:tr w:rsidR="007C2032" w:rsidTr="00E0210D">
        <w:tc>
          <w:tcPr>
            <w:tcW w:w="9628" w:type="dxa"/>
          </w:tcPr>
          <w:p w:rsidR="007C2032" w:rsidRPr="000251B6" w:rsidRDefault="007C2032" w:rsidP="000F2F87">
            <w:pPr>
              <w:pStyle w:val="ListParagraph"/>
              <w:numPr>
                <w:ilvl w:val="0"/>
                <w:numId w:val="10"/>
              </w:numPr>
              <w:spacing w:before="60"/>
              <w:rPr>
                <w:rFonts w:cstheme="minorHAnsi"/>
                <w:color w:val="444448" w:themeColor="accent4"/>
                <w:szCs w:val="20"/>
                <w:lang w:val="en-US" w:eastAsia="en-AU"/>
              </w:rPr>
            </w:pPr>
            <w:r w:rsidRPr="000251B6">
              <w:rPr>
                <w:rFonts w:cstheme="minorHAnsi"/>
                <w:color w:val="444448" w:themeColor="accent4"/>
                <w:lang w:val="en-US"/>
              </w:rPr>
              <w:t>Describe the results of decommissioning activities at the facility</w:t>
            </w:r>
          </w:p>
        </w:tc>
      </w:tr>
      <w:tr w:rsidR="007C2032" w:rsidTr="00E0210D">
        <w:tc>
          <w:tcPr>
            <w:tcW w:w="9628" w:type="dxa"/>
          </w:tcPr>
          <w:p w:rsidR="007C2032" w:rsidRPr="000251B6" w:rsidRDefault="007C2032" w:rsidP="00DF0251">
            <w:pPr>
              <w:pStyle w:val="ListParagraph"/>
              <w:numPr>
                <w:ilvl w:val="0"/>
                <w:numId w:val="0"/>
              </w:numPr>
              <w:spacing w:before="60"/>
              <w:ind w:left="720"/>
              <w:rPr>
                <w:rFonts w:ascii="Calibri" w:hAnsi="Calibri"/>
                <w:color w:val="444448" w:themeColor="accent4"/>
                <w:sz w:val="22"/>
                <w:lang w:eastAsia="ko-KR"/>
              </w:rPr>
            </w:pPr>
            <w:r w:rsidRPr="00DF0251">
              <w:rPr>
                <w:rFonts w:ascii="Calibri" w:hAnsi="Calibri"/>
                <w:color w:val="000000"/>
                <w:lang w:eastAsia="ko-KR"/>
              </w:rPr>
              <w:fldChar w:fldCharType="begin">
                <w:ffData>
                  <w:name w:val="Text28"/>
                  <w:enabled/>
                  <w:calcOnExit w:val="0"/>
                  <w:textInput/>
                </w:ffData>
              </w:fldChar>
            </w:r>
            <w:r w:rsidRPr="00DF0251">
              <w:rPr>
                <w:rFonts w:ascii="Calibri" w:hAnsi="Calibri"/>
                <w:color w:val="000000"/>
                <w:sz w:val="22"/>
                <w:lang w:eastAsia="ko-KR"/>
              </w:rPr>
              <w:instrText xml:space="preserve"> FORMTEXT </w:instrText>
            </w:r>
            <w:r w:rsidRPr="00DF0251">
              <w:rPr>
                <w:rFonts w:ascii="Calibri" w:hAnsi="Calibri"/>
                <w:color w:val="000000"/>
                <w:lang w:eastAsia="ko-KR"/>
              </w:rPr>
            </w:r>
            <w:r w:rsidRPr="00DF0251">
              <w:rPr>
                <w:rFonts w:ascii="Calibri" w:hAnsi="Calibri"/>
                <w:color w:val="000000"/>
                <w:lang w:eastAsia="ko-KR"/>
              </w:rPr>
              <w:fldChar w:fldCharType="separate"/>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lang w:eastAsia="ko-KR"/>
              </w:rPr>
              <w:fldChar w:fldCharType="end"/>
            </w:r>
          </w:p>
        </w:tc>
      </w:tr>
      <w:tr w:rsidR="007C2032" w:rsidTr="00E0210D">
        <w:tc>
          <w:tcPr>
            <w:tcW w:w="9628" w:type="dxa"/>
          </w:tcPr>
          <w:p w:rsidR="007C2032" w:rsidRPr="000251B6" w:rsidRDefault="007C2032" w:rsidP="000F2F87">
            <w:pPr>
              <w:pStyle w:val="ListParagraph"/>
              <w:numPr>
                <w:ilvl w:val="0"/>
                <w:numId w:val="10"/>
              </w:numPr>
              <w:spacing w:before="60"/>
              <w:rPr>
                <w:rFonts w:cstheme="minorHAnsi"/>
                <w:color w:val="444448" w:themeColor="accent4"/>
                <w:szCs w:val="20"/>
                <w:lang w:val="en-US" w:eastAsia="en-AU"/>
              </w:rPr>
            </w:pPr>
            <w:r w:rsidRPr="000251B6">
              <w:rPr>
                <w:rFonts w:cstheme="minorHAnsi"/>
                <w:color w:val="444448" w:themeColor="accent4"/>
                <w:lang w:val="en-US"/>
              </w:rPr>
              <w:t xml:space="preserve">Provide details of any environmental monitoring program proposed for the site of the facility </w:t>
            </w:r>
          </w:p>
        </w:tc>
      </w:tr>
      <w:tr w:rsidR="007C2032" w:rsidTr="00E0210D">
        <w:tc>
          <w:tcPr>
            <w:tcW w:w="9628" w:type="dxa"/>
          </w:tcPr>
          <w:p w:rsidR="007C2032" w:rsidRPr="000251B6" w:rsidRDefault="007C2032" w:rsidP="00DF0251">
            <w:pPr>
              <w:pStyle w:val="ListParagraph"/>
              <w:numPr>
                <w:ilvl w:val="0"/>
                <w:numId w:val="0"/>
              </w:numPr>
              <w:spacing w:before="60"/>
              <w:ind w:left="720"/>
              <w:rPr>
                <w:rFonts w:cstheme="minorHAnsi"/>
                <w:color w:val="444448" w:themeColor="accent4"/>
                <w:lang w:val="en-US"/>
              </w:rPr>
            </w:pPr>
            <w:r w:rsidRPr="00DF0251">
              <w:rPr>
                <w:rFonts w:ascii="Calibri" w:hAnsi="Calibri"/>
                <w:color w:val="000000"/>
                <w:lang w:eastAsia="ko-KR"/>
              </w:rPr>
              <w:lastRenderedPageBreak/>
              <w:fldChar w:fldCharType="begin">
                <w:ffData>
                  <w:name w:val="Text28"/>
                  <w:enabled/>
                  <w:calcOnExit w:val="0"/>
                  <w:textInput/>
                </w:ffData>
              </w:fldChar>
            </w:r>
            <w:r w:rsidRPr="00DF0251">
              <w:rPr>
                <w:rFonts w:ascii="Calibri" w:hAnsi="Calibri"/>
                <w:color w:val="000000"/>
                <w:sz w:val="22"/>
                <w:lang w:eastAsia="ko-KR"/>
              </w:rPr>
              <w:instrText xml:space="preserve"> FORMTEXT </w:instrText>
            </w:r>
            <w:r w:rsidRPr="00DF0251">
              <w:rPr>
                <w:rFonts w:ascii="Calibri" w:hAnsi="Calibri"/>
                <w:color w:val="000000"/>
                <w:lang w:eastAsia="ko-KR"/>
              </w:rPr>
            </w:r>
            <w:r w:rsidRPr="00DF0251">
              <w:rPr>
                <w:rFonts w:ascii="Calibri" w:hAnsi="Calibri"/>
                <w:color w:val="000000"/>
                <w:lang w:eastAsia="ko-KR"/>
              </w:rPr>
              <w:fldChar w:fldCharType="separate"/>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sz w:val="22"/>
                <w:lang w:eastAsia="ko-KR"/>
              </w:rPr>
              <w:t> </w:t>
            </w:r>
            <w:r w:rsidRPr="00DF0251">
              <w:rPr>
                <w:rFonts w:ascii="Calibri" w:hAnsi="Calibri"/>
                <w:color w:val="000000"/>
                <w:lang w:eastAsia="ko-KR"/>
              </w:rPr>
              <w:fldChar w:fldCharType="end"/>
            </w:r>
          </w:p>
        </w:tc>
      </w:tr>
    </w:tbl>
    <w:p w:rsidR="00B10D01" w:rsidRDefault="00B10D01" w:rsidP="00872AC0">
      <w:pPr>
        <w:pStyle w:val="BodyText"/>
        <w:pBdr>
          <w:top w:val="single" w:sz="4" w:space="1" w:color="auto"/>
          <w:left w:val="single" w:sz="4" w:space="4" w:color="auto"/>
          <w:bottom w:val="single" w:sz="4" w:space="1" w:color="auto"/>
          <w:right w:val="single" w:sz="4" w:space="4" w:color="auto"/>
        </w:pBdr>
        <w:spacing w:before="120" w:after="120"/>
        <w:ind w:left="142"/>
        <w:jc w:val="both"/>
        <w:rPr>
          <w:rFonts w:ascii="Calibri" w:hAnsi="Calibri"/>
          <w:color w:val="000000"/>
          <w:sz w:val="22"/>
          <w:szCs w:val="22"/>
          <w:lang w:eastAsia="ko-KR"/>
        </w:rPr>
        <w:sectPr w:rsidR="00B10D01" w:rsidSect="00384CF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pPr>
    </w:p>
    <w:tbl>
      <w:tblPr>
        <w:tblStyle w:val="ARPANSA"/>
        <w:tblW w:w="4995" w:type="pct"/>
        <w:tblInd w:w="5" w:type="dxa"/>
        <w:tblLook w:val="04A0" w:firstRow="1" w:lastRow="0" w:firstColumn="1" w:lastColumn="0" w:noHBand="0" w:noVBand="1"/>
      </w:tblPr>
      <w:tblGrid>
        <w:gridCol w:w="9628"/>
      </w:tblGrid>
      <w:tr w:rsidR="00D84D50" w:rsidRPr="00D84D50" w:rsidTr="00B10D01">
        <w:trPr>
          <w:cnfStyle w:val="100000000000" w:firstRow="1" w:lastRow="0" w:firstColumn="0" w:lastColumn="0" w:oddVBand="0" w:evenVBand="0" w:oddHBand="0" w:evenHBand="0" w:firstRowFirstColumn="0" w:firstRowLastColumn="0" w:lastRowFirstColumn="0" w:lastRowLastColumn="0"/>
          <w:trHeight w:val="450"/>
        </w:trPr>
        <w:tc>
          <w:tcPr>
            <w:tcW w:w="9628" w:type="dxa"/>
          </w:tcPr>
          <w:p w:rsidR="00D84D50" w:rsidRPr="00D84D50" w:rsidRDefault="00D84D50" w:rsidP="00E23AC9">
            <w:pPr>
              <w:pStyle w:val="Heading1"/>
              <w:spacing w:before="120"/>
              <w:outlineLvl w:val="0"/>
              <w:rPr>
                <w:b w:val="0"/>
              </w:rPr>
            </w:pPr>
            <w:r w:rsidRPr="00D84D50">
              <w:rPr>
                <w:color w:val="FFFFFF" w:themeColor="background1"/>
                <w:sz w:val="24"/>
                <w:szCs w:val="24"/>
              </w:rPr>
              <w:lastRenderedPageBreak/>
              <w:t>Section E: Plans &amp; arrangements</w:t>
            </w:r>
          </w:p>
        </w:tc>
      </w:tr>
      <w:tr w:rsidR="00D84D50" w:rsidRPr="00D84D50" w:rsidTr="00B10D01">
        <w:trPr>
          <w:trHeight w:val="1444"/>
        </w:trPr>
        <w:tc>
          <w:tcPr>
            <w:tcW w:w="9628" w:type="dxa"/>
            <w:vAlign w:val="center"/>
          </w:tcPr>
          <w:p w:rsidR="00D84D50" w:rsidRPr="00D84D50" w:rsidRDefault="00D84D50" w:rsidP="00D84D50">
            <w:pPr>
              <w:spacing w:line="264" w:lineRule="auto"/>
              <w:rPr>
                <w:color w:val="444448"/>
              </w:rPr>
            </w:pPr>
            <w:r w:rsidRPr="00D84D50">
              <w:rPr>
                <w:color w:val="444448"/>
              </w:rPr>
              <w:t xml:space="preserve">Describe the plans and arrangements for managing the facility and any associated sources in the space provided and/or provide clear references to where this information can be found within accompanying documents </w:t>
            </w:r>
          </w:p>
          <w:p w:rsidR="00E23AC9" w:rsidRDefault="00E23AC9" w:rsidP="00D84D50">
            <w:pPr>
              <w:spacing w:line="264" w:lineRule="auto"/>
              <w:rPr>
                <w:color w:val="444448"/>
              </w:rPr>
            </w:pPr>
          </w:p>
          <w:p w:rsidR="00D84D50" w:rsidRPr="00D84D50" w:rsidRDefault="00D84D50" w:rsidP="00D84D50">
            <w:pPr>
              <w:spacing w:line="264" w:lineRule="auto"/>
              <w:rPr>
                <w:color w:val="444448"/>
              </w:rPr>
            </w:pPr>
            <w:r w:rsidRPr="00D84D50">
              <w:rPr>
                <w:color w:val="444448"/>
              </w:rPr>
              <w:t xml:space="preserve">Identify trusted international standards relevant to the proposed facility and describe how these will be applied or taken into account  </w:t>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Cs/>
                <w:color w:val="444448"/>
                <w:sz w:val="26"/>
                <w:szCs w:val="26"/>
                <w:lang w:val="en-US"/>
              </w:rPr>
            </w:pPr>
            <w:r w:rsidRPr="00D84D50">
              <w:rPr>
                <w:rFonts w:ascii="Calibri" w:eastAsiaTheme="majorEastAsia" w:hAnsi="Calibri" w:cstheme="majorBidi"/>
                <w:b/>
                <w:bCs/>
                <w:color w:val="444448" w:themeColor="accent4"/>
                <w:lang w:val="en-US"/>
              </w:rPr>
              <w:t>1. Effective control arrangements</w:t>
            </w:r>
          </w:p>
        </w:tc>
      </w:tr>
      <w:tr w:rsidR="00D84D50" w:rsidRPr="00D84D50" w:rsidTr="00B10D01">
        <w:trPr>
          <w:trHeight w:val="509"/>
        </w:trPr>
        <w:tc>
          <w:tcPr>
            <w:tcW w:w="9628" w:type="dxa"/>
            <w:vAlign w:val="center"/>
          </w:tcPr>
          <w:p w:rsidR="00D84D50" w:rsidRPr="00D84D50" w:rsidRDefault="00D84D50" w:rsidP="00D84D50">
            <w:pPr>
              <w:spacing w:after="0" w:line="264" w:lineRule="auto"/>
              <w:rPr>
                <w:i/>
                <w:iCs/>
                <w:color w:val="243F60"/>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2. Safety management plan</w:t>
            </w:r>
          </w:p>
        </w:tc>
      </w:tr>
      <w:tr w:rsidR="00D84D50" w:rsidRPr="00D84D50" w:rsidTr="00B10D01">
        <w:trPr>
          <w:trHeight w:val="509"/>
        </w:trPr>
        <w:tc>
          <w:tcPr>
            <w:tcW w:w="9628" w:type="dxa"/>
            <w:vAlign w:val="center"/>
          </w:tcPr>
          <w:p w:rsidR="00D84D50" w:rsidRPr="00D84D50" w:rsidRDefault="00D84D50" w:rsidP="00D84D50">
            <w:pPr>
              <w:spacing w:after="0" w:line="264" w:lineRule="auto"/>
              <w:rPr>
                <w:i/>
                <w:iCs/>
                <w:color w:val="243F60"/>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3. Radiation protection plan</w:t>
            </w:r>
          </w:p>
        </w:tc>
      </w:tr>
      <w:tr w:rsidR="00D84D50" w:rsidRPr="00D84D50" w:rsidTr="00B10D01">
        <w:trPr>
          <w:trHeight w:val="509"/>
        </w:trPr>
        <w:tc>
          <w:tcPr>
            <w:tcW w:w="9628" w:type="dxa"/>
          </w:tcPr>
          <w:p w:rsidR="00D84D50" w:rsidRPr="00D84D50" w:rsidRDefault="00D84D50" w:rsidP="00D84D50">
            <w:pPr>
              <w:spacing w:before="120" w:after="120" w:line="264" w:lineRule="auto"/>
              <w:rPr>
                <w:i/>
                <w:iCs/>
                <w:color w:val="243F60"/>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4. Radioactive waste management plan</w:t>
            </w:r>
          </w:p>
        </w:tc>
      </w:tr>
      <w:tr w:rsidR="00D84D50" w:rsidRPr="00D84D50" w:rsidTr="00B10D01">
        <w:trPr>
          <w:trHeight w:val="509"/>
        </w:trPr>
        <w:tc>
          <w:tcPr>
            <w:tcW w:w="9628" w:type="dxa"/>
          </w:tcPr>
          <w:p w:rsidR="00D84D50" w:rsidRPr="00D84D50" w:rsidRDefault="00D84D50" w:rsidP="00D84D50">
            <w:pPr>
              <w:spacing w:before="120" w:after="120" w:line="264" w:lineRule="auto"/>
              <w:rPr>
                <w:rFonts w:cstheme="minorHAnsi"/>
                <w:color w:val="444448"/>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5. Security plan</w:t>
            </w:r>
          </w:p>
        </w:tc>
      </w:tr>
      <w:tr w:rsidR="00D84D50" w:rsidRPr="00D84D50" w:rsidTr="00B10D01">
        <w:trPr>
          <w:trHeight w:val="509"/>
        </w:trPr>
        <w:tc>
          <w:tcPr>
            <w:tcW w:w="9628" w:type="dxa"/>
          </w:tcPr>
          <w:p w:rsidR="00D84D50" w:rsidRPr="00D84D50" w:rsidRDefault="00D84D50" w:rsidP="00D84D50">
            <w:pPr>
              <w:spacing w:before="120" w:after="120" w:line="264" w:lineRule="auto"/>
              <w:rPr>
                <w:rFonts w:cstheme="minorHAnsi"/>
                <w:color w:val="444448"/>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6. Emergency plan</w:t>
            </w:r>
          </w:p>
        </w:tc>
      </w:tr>
      <w:tr w:rsidR="00D84D50" w:rsidRPr="00D84D50" w:rsidTr="00B10D01">
        <w:trPr>
          <w:trHeight w:val="509"/>
        </w:trPr>
        <w:tc>
          <w:tcPr>
            <w:tcW w:w="9628" w:type="dxa"/>
          </w:tcPr>
          <w:p w:rsidR="00D84D50" w:rsidRPr="00D84D50" w:rsidRDefault="00D84D50" w:rsidP="00D84D50">
            <w:pPr>
              <w:spacing w:before="120" w:after="120" w:line="264" w:lineRule="auto"/>
              <w:rPr>
                <w:rFonts w:cstheme="minorHAnsi"/>
                <w:color w:val="444448"/>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r w:rsidR="00D84D50" w:rsidRPr="00D84D50" w:rsidTr="00B10D01">
        <w:trPr>
          <w:trHeight w:val="509"/>
        </w:trPr>
        <w:tc>
          <w:tcPr>
            <w:tcW w:w="9628" w:type="dxa"/>
            <w:shd w:val="clear" w:color="auto" w:fill="F6EFFB"/>
          </w:tcPr>
          <w:p w:rsidR="00D84D50" w:rsidRPr="00D84D50" w:rsidRDefault="00D84D50" w:rsidP="00D84D50">
            <w:pPr>
              <w:keepNext/>
              <w:keepLines/>
              <w:spacing w:before="120"/>
              <w:outlineLvl w:val="1"/>
              <w:rPr>
                <w:rFonts w:ascii="Calibri" w:eastAsiaTheme="majorEastAsia" w:hAnsi="Calibri" w:cstheme="majorBidi"/>
                <w:b/>
                <w:bCs/>
                <w:color w:val="444448" w:themeColor="accent4"/>
                <w:lang w:val="en-US"/>
              </w:rPr>
            </w:pPr>
            <w:r w:rsidRPr="00D84D50">
              <w:rPr>
                <w:rFonts w:ascii="Calibri" w:eastAsiaTheme="majorEastAsia" w:hAnsi="Calibri" w:cstheme="majorBidi"/>
                <w:b/>
                <w:bCs/>
                <w:color w:val="444448" w:themeColor="accent4"/>
                <w:lang w:val="en-US"/>
              </w:rPr>
              <w:t>7. Environment protection plan</w:t>
            </w:r>
          </w:p>
        </w:tc>
      </w:tr>
      <w:tr w:rsidR="00D84D50" w:rsidRPr="00D84D50" w:rsidTr="00B10D01">
        <w:trPr>
          <w:trHeight w:val="509"/>
        </w:trPr>
        <w:tc>
          <w:tcPr>
            <w:tcW w:w="9628" w:type="dxa"/>
          </w:tcPr>
          <w:p w:rsidR="00D84D50" w:rsidRPr="00D84D50" w:rsidRDefault="00D84D50" w:rsidP="00D84D50">
            <w:pPr>
              <w:spacing w:before="120" w:after="120" w:line="264" w:lineRule="auto"/>
              <w:rPr>
                <w:rFonts w:cstheme="minorHAnsi"/>
                <w:color w:val="444448"/>
              </w:rPr>
            </w:pPr>
            <w:r w:rsidRPr="00D84D50">
              <w:rPr>
                <w:rFonts w:cstheme="minorHAnsi"/>
                <w:color w:val="444448"/>
              </w:rPr>
              <w:fldChar w:fldCharType="begin">
                <w:ffData>
                  <w:name w:val="Text29"/>
                  <w:enabled/>
                  <w:calcOnExit w:val="0"/>
                  <w:textInput/>
                </w:ffData>
              </w:fldChar>
            </w:r>
            <w:r w:rsidRPr="00D84D50">
              <w:rPr>
                <w:rFonts w:cstheme="minorHAnsi"/>
                <w:color w:val="444448"/>
              </w:rPr>
              <w:instrText xml:space="preserve"> FORMTEXT </w:instrText>
            </w:r>
            <w:r w:rsidRPr="00D84D50">
              <w:rPr>
                <w:rFonts w:cstheme="minorHAnsi"/>
                <w:color w:val="444448"/>
              </w:rPr>
            </w:r>
            <w:r w:rsidRPr="00D84D50">
              <w:rPr>
                <w:rFonts w:cstheme="minorHAnsi"/>
                <w:color w:val="444448"/>
              </w:rPr>
              <w:fldChar w:fldCharType="separate"/>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noProof/>
                <w:color w:val="444448"/>
              </w:rPr>
              <w:t> </w:t>
            </w:r>
            <w:r w:rsidRPr="00D84D50">
              <w:rPr>
                <w:rFonts w:cstheme="minorHAnsi"/>
                <w:color w:val="444448"/>
              </w:rPr>
              <w:fldChar w:fldCharType="end"/>
            </w:r>
          </w:p>
        </w:tc>
      </w:tr>
    </w:tbl>
    <w:p w:rsidR="002D4193" w:rsidRDefault="002D4193" w:rsidP="00872AC0">
      <w:pPr>
        <w:spacing w:before="0" w:after="200" w:line="276" w:lineRule="auto"/>
        <w:rPr>
          <w:lang w:val="en-US"/>
        </w:rPr>
      </w:pPr>
    </w:p>
    <w:tbl>
      <w:tblPr>
        <w:tblStyle w:val="GenericARPANSA"/>
        <w:tblW w:w="5059" w:type="pct"/>
        <w:tblInd w:w="0" w:type="dxa"/>
        <w:tblLook w:val="04A0" w:firstRow="1" w:lastRow="0" w:firstColumn="1" w:lastColumn="0" w:noHBand="0" w:noVBand="1"/>
      </w:tblPr>
      <w:tblGrid>
        <w:gridCol w:w="9742"/>
      </w:tblGrid>
      <w:tr w:rsidR="00011C0E" w:rsidTr="00011C0E">
        <w:trPr>
          <w:cnfStyle w:val="100000000000" w:firstRow="1" w:lastRow="0" w:firstColumn="0" w:lastColumn="0" w:oddVBand="0" w:evenVBand="0" w:oddHBand="0" w:evenHBand="0" w:firstRowFirstColumn="0" w:firstRowLastColumn="0" w:lastRowFirstColumn="0" w:lastRowLastColumn="0"/>
        </w:trPr>
        <w:tc>
          <w:tcPr>
            <w:tcW w:w="9742" w:type="dxa"/>
          </w:tcPr>
          <w:p w:rsidR="00011C0E" w:rsidRPr="00011C0E" w:rsidRDefault="00011C0E" w:rsidP="00011C0E">
            <w:pPr>
              <w:pStyle w:val="Heading1"/>
              <w:spacing w:before="120"/>
              <w:jc w:val="left"/>
              <w:outlineLvl w:val="0"/>
              <w:rPr>
                <w:b/>
                <w:color w:val="FFFFFF" w:themeColor="background1"/>
                <w:sz w:val="24"/>
                <w:szCs w:val="24"/>
              </w:rPr>
            </w:pPr>
            <w:r w:rsidRPr="00011C0E">
              <w:rPr>
                <w:b/>
                <w:color w:val="FFFFFF" w:themeColor="background1"/>
                <w:sz w:val="24"/>
                <w:szCs w:val="24"/>
              </w:rPr>
              <w:t>Section F: Associated sources</w:t>
            </w:r>
          </w:p>
        </w:tc>
      </w:tr>
      <w:tr w:rsidR="00011C0E" w:rsidTr="00011C0E">
        <w:tc>
          <w:tcPr>
            <w:tcW w:w="9742" w:type="dxa"/>
          </w:tcPr>
          <w:p w:rsidR="00011C0E" w:rsidRPr="00011C0E" w:rsidRDefault="00011C0E" w:rsidP="00011C0E">
            <w:pPr>
              <w:tabs>
                <w:tab w:val="left" w:pos="9072"/>
                <w:tab w:val="left" w:pos="11766"/>
              </w:tabs>
              <w:spacing w:before="120" w:after="120"/>
              <w:jc w:val="left"/>
              <w:rPr>
                <w:rFonts w:eastAsia="Calibri" w:cs="Calibri"/>
                <w:bCs/>
                <w:iCs/>
                <w:color w:val="444448" w:themeColor="accent4"/>
              </w:rPr>
            </w:pPr>
            <w:r>
              <w:rPr>
                <w:rFonts w:eastAsia="Calibri" w:cs="Calibri"/>
                <w:bCs/>
                <w:iCs/>
                <w:color w:val="444448" w:themeColor="accent4"/>
              </w:rPr>
              <w:t xml:space="preserve">1. </w:t>
            </w:r>
            <w:r w:rsidRPr="00011C0E">
              <w:rPr>
                <w:rFonts w:eastAsia="Calibri" w:cs="Calibri"/>
                <w:bCs/>
                <w:iCs/>
                <w:color w:val="444448" w:themeColor="accent4"/>
              </w:rPr>
              <w:t>Is there controlled material and/or controlled apparatus used in connection with the facility?</w:t>
            </w:r>
          </w:p>
        </w:tc>
      </w:tr>
      <w:tr w:rsidR="00011C0E" w:rsidTr="00D84D50">
        <w:trPr>
          <w:cnfStyle w:val="000000010000" w:firstRow="0" w:lastRow="0" w:firstColumn="0" w:lastColumn="0" w:oddVBand="0" w:evenVBand="0" w:oddHBand="0" w:evenHBand="1" w:firstRowFirstColumn="0" w:firstRowLastColumn="0" w:lastRowFirstColumn="0" w:lastRowLastColumn="0"/>
          <w:trHeight w:val="507"/>
        </w:trPr>
        <w:tc>
          <w:tcPr>
            <w:tcW w:w="9742" w:type="dxa"/>
          </w:tcPr>
          <w:p w:rsidR="00011C0E" w:rsidRPr="00011C0E" w:rsidRDefault="00011C0E" w:rsidP="00D84D50">
            <w:pPr>
              <w:ind w:right="-144"/>
              <w:jc w:val="both"/>
              <w:rPr>
                <w:rFonts w:eastAsia="Calibri" w:cs="Calibri"/>
                <w:bCs/>
                <w:iCs/>
                <w:color w:val="444448" w:themeColor="accent4"/>
              </w:rPr>
            </w:pPr>
            <w:r w:rsidRPr="00011C0E">
              <w:rPr>
                <w:rFonts w:eastAsia="Calibri" w:cs="Calibri"/>
                <w:bCs/>
                <w:iCs/>
                <w:color w:val="444448" w:themeColor="accent4"/>
              </w:rPr>
              <w:lastRenderedPageBreak/>
              <w:fldChar w:fldCharType="begin">
                <w:ffData>
                  <w:name w:val="Check15"/>
                  <w:enabled/>
                  <w:calcOnExit w:val="0"/>
                  <w:checkBox>
                    <w:sizeAuto/>
                    <w:default w:val="0"/>
                  </w:checkBox>
                </w:ffData>
              </w:fldChar>
            </w:r>
            <w:r w:rsidRPr="00011C0E">
              <w:rPr>
                <w:rFonts w:eastAsia="Calibri" w:cs="Calibri"/>
                <w:bCs/>
                <w:iCs/>
                <w:color w:val="444448" w:themeColor="accent4"/>
              </w:rPr>
              <w:instrText xml:space="preserve"> FORMCHECKBOX </w:instrText>
            </w:r>
            <w:r w:rsidR="00D7233F">
              <w:rPr>
                <w:rFonts w:eastAsia="Calibri" w:cs="Calibri"/>
                <w:bCs/>
                <w:iCs/>
                <w:color w:val="444448" w:themeColor="accent4"/>
              </w:rPr>
            </w:r>
            <w:r w:rsidR="00D7233F">
              <w:rPr>
                <w:rFonts w:eastAsia="Calibri" w:cs="Calibri"/>
                <w:bCs/>
                <w:iCs/>
                <w:color w:val="444448" w:themeColor="accent4"/>
              </w:rPr>
              <w:fldChar w:fldCharType="separate"/>
            </w:r>
            <w:r w:rsidRPr="00011C0E">
              <w:rPr>
                <w:rFonts w:eastAsia="Calibri" w:cs="Calibri"/>
                <w:bCs/>
                <w:iCs/>
                <w:color w:val="444448" w:themeColor="accent4"/>
              </w:rPr>
              <w:fldChar w:fldCharType="end"/>
            </w:r>
            <w:r w:rsidRPr="00011C0E">
              <w:rPr>
                <w:rFonts w:eastAsia="Calibri" w:cs="Calibri"/>
                <w:bCs/>
                <w:iCs/>
                <w:color w:val="444448" w:themeColor="accent4"/>
              </w:rPr>
              <w:t xml:space="preserve"> Yes</w:t>
            </w:r>
            <w:r>
              <w:rPr>
                <w:rFonts w:eastAsia="Calibri" w:cs="Calibri"/>
                <w:bCs/>
                <w:iCs/>
                <w:color w:val="444448" w:themeColor="accent4"/>
              </w:rPr>
              <w:t xml:space="preserve">. Proceed to question </w:t>
            </w:r>
            <w:r w:rsidR="00D84D50">
              <w:rPr>
                <w:rFonts w:eastAsia="Calibri" w:cs="Calibri"/>
                <w:bCs/>
                <w:iCs/>
                <w:color w:val="444448" w:themeColor="accent4"/>
              </w:rPr>
              <w:t>2.</w:t>
            </w:r>
            <w:r>
              <w:rPr>
                <w:rFonts w:eastAsia="Calibri" w:cs="Calibri"/>
                <w:bCs/>
                <w:iCs/>
                <w:color w:val="444448" w:themeColor="accent4"/>
              </w:rPr>
              <w:t xml:space="preserve"> </w:t>
            </w:r>
          </w:p>
        </w:tc>
      </w:tr>
      <w:tr w:rsidR="00011C0E" w:rsidTr="00D84D50">
        <w:trPr>
          <w:trHeight w:val="507"/>
        </w:trPr>
        <w:tc>
          <w:tcPr>
            <w:tcW w:w="9742" w:type="dxa"/>
            <w:shd w:val="clear" w:color="auto" w:fill="F6EFFB"/>
          </w:tcPr>
          <w:p w:rsidR="00011C0E" w:rsidRPr="00011C0E" w:rsidRDefault="00011C0E" w:rsidP="00011C0E">
            <w:pPr>
              <w:tabs>
                <w:tab w:val="left" w:pos="3969"/>
                <w:tab w:val="left" w:pos="9072"/>
                <w:tab w:val="left" w:pos="11766"/>
              </w:tabs>
              <w:spacing w:before="0" w:after="0"/>
              <w:jc w:val="left"/>
              <w:rPr>
                <w:rFonts w:eastAsia="Calibri" w:cs="Calibri"/>
                <w:bCs/>
                <w:iCs/>
                <w:color w:val="4E1A74" w:themeColor="text2"/>
              </w:rPr>
            </w:pPr>
            <w:r w:rsidRPr="00011C0E">
              <w:rPr>
                <w:rFonts w:eastAsia="Calibri" w:cs="Calibri"/>
                <w:bCs/>
                <w:iCs/>
                <w:color w:val="444448" w:themeColor="accent4"/>
              </w:rPr>
              <w:fldChar w:fldCharType="begin">
                <w:ffData>
                  <w:name w:val="Check15"/>
                  <w:enabled/>
                  <w:calcOnExit w:val="0"/>
                  <w:checkBox>
                    <w:sizeAuto/>
                    <w:default w:val="0"/>
                  </w:checkBox>
                </w:ffData>
              </w:fldChar>
            </w:r>
            <w:r w:rsidRPr="00011C0E">
              <w:rPr>
                <w:rFonts w:eastAsia="Calibri" w:cs="Calibri"/>
                <w:bCs/>
                <w:iCs/>
                <w:color w:val="444448" w:themeColor="accent4"/>
              </w:rPr>
              <w:instrText xml:space="preserve"> FORMCHECKBOX </w:instrText>
            </w:r>
            <w:r w:rsidR="00D7233F">
              <w:rPr>
                <w:rFonts w:eastAsia="Calibri" w:cs="Calibri"/>
                <w:bCs/>
                <w:iCs/>
                <w:color w:val="444448" w:themeColor="accent4"/>
              </w:rPr>
            </w:r>
            <w:r w:rsidR="00D7233F">
              <w:rPr>
                <w:rFonts w:eastAsia="Calibri" w:cs="Calibri"/>
                <w:bCs/>
                <w:iCs/>
                <w:color w:val="444448" w:themeColor="accent4"/>
              </w:rPr>
              <w:fldChar w:fldCharType="separate"/>
            </w:r>
            <w:r w:rsidRPr="00011C0E">
              <w:rPr>
                <w:rFonts w:eastAsia="Calibri" w:cs="Calibri"/>
                <w:bCs/>
                <w:iCs/>
                <w:color w:val="444448" w:themeColor="accent4"/>
              </w:rPr>
              <w:fldChar w:fldCharType="end"/>
            </w:r>
            <w:r w:rsidRPr="00011C0E">
              <w:rPr>
                <w:rFonts w:eastAsia="Calibri" w:cs="Calibri"/>
                <w:bCs/>
                <w:iCs/>
                <w:color w:val="444448" w:themeColor="accent4"/>
              </w:rPr>
              <w:t xml:space="preserve"> No. Proceed to Section H.</w:t>
            </w:r>
          </w:p>
        </w:tc>
      </w:tr>
      <w:tr w:rsidR="00011C0E" w:rsidTr="00D84D50">
        <w:trPr>
          <w:cnfStyle w:val="000000010000" w:firstRow="0" w:lastRow="0" w:firstColumn="0" w:lastColumn="0" w:oddVBand="0" w:evenVBand="0" w:oddHBand="0" w:evenHBand="1" w:firstRowFirstColumn="0" w:firstRowLastColumn="0" w:lastRowFirstColumn="0" w:lastRowLastColumn="0"/>
          <w:trHeight w:val="625"/>
        </w:trPr>
        <w:tc>
          <w:tcPr>
            <w:tcW w:w="9742" w:type="dxa"/>
            <w:shd w:val="clear" w:color="auto" w:fill="auto"/>
          </w:tcPr>
          <w:p w:rsidR="00011C0E" w:rsidRPr="00D84D50" w:rsidRDefault="00011C0E" w:rsidP="00D84D50">
            <w:pPr>
              <w:ind w:right="-144"/>
              <w:jc w:val="left"/>
              <w:rPr>
                <w:rFonts w:ascii="Calibri" w:hAnsi="Calibri"/>
                <w:color w:val="444448" w:themeColor="accent4"/>
                <w:lang w:eastAsia="ko-KR"/>
              </w:rPr>
            </w:pPr>
            <w:r w:rsidRPr="00011C0E">
              <w:rPr>
                <w:rFonts w:eastAsia="Calibri" w:cs="Calibri"/>
                <w:bCs/>
                <w:iCs/>
                <w:color w:val="444448" w:themeColor="accent4"/>
              </w:rPr>
              <w:t>2. Identify the codes and standards relevant to the source(s) and describe how compliance will be achieved.</w:t>
            </w:r>
          </w:p>
        </w:tc>
      </w:tr>
      <w:tr w:rsidR="00011C0E" w:rsidTr="00D84D50">
        <w:trPr>
          <w:trHeight w:val="625"/>
        </w:trPr>
        <w:tc>
          <w:tcPr>
            <w:tcW w:w="9742" w:type="dxa"/>
            <w:shd w:val="clear" w:color="auto" w:fill="F6EFFB"/>
          </w:tcPr>
          <w:p w:rsidR="00011C0E" w:rsidRPr="00011C0E" w:rsidRDefault="00011C0E" w:rsidP="00DF0251">
            <w:pPr>
              <w:spacing w:before="120" w:after="120" w:line="264" w:lineRule="auto"/>
              <w:jc w:val="left"/>
              <w:rPr>
                <w:rFonts w:eastAsia="Calibri" w:cs="Calibri"/>
                <w:bCs/>
                <w:iCs/>
                <w:color w:val="444448" w:themeColor="accent4"/>
              </w:rPr>
            </w:pPr>
            <w:r w:rsidRPr="00B64B30">
              <w:rPr>
                <w:rFonts w:ascii="Calibri" w:hAnsi="Calibri"/>
                <w:color w:val="000000"/>
                <w:lang w:eastAsia="ko-KR"/>
              </w:rPr>
              <w:fldChar w:fldCharType="begin">
                <w:ffData>
                  <w:name w:val="Text28"/>
                  <w:enabled/>
                  <w:calcOnExit w:val="0"/>
                  <w:textInput/>
                </w:ffData>
              </w:fldChar>
            </w:r>
            <w:r w:rsidRPr="00B64B30">
              <w:rPr>
                <w:rFonts w:ascii="Calibri" w:hAnsi="Calibri"/>
                <w:color w:val="000000"/>
                <w:lang w:eastAsia="ko-KR"/>
              </w:rPr>
              <w:instrText xml:space="preserve"> FORMTEXT </w:instrText>
            </w:r>
            <w:r w:rsidRPr="00B64B30">
              <w:rPr>
                <w:rFonts w:ascii="Calibri" w:hAnsi="Calibri"/>
                <w:color w:val="000000"/>
                <w:lang w:eastAsia="ko-KR"/>
              </w:rPr>
            </w:r>
            <w:r w:rsidRPr="00B64B30">
              <w:rPr>
                <w:rFonts w:ascii="Calibri" w:hAnsi="Calibri"/>
                <w:color w:val="000000"/>
                <w:lang w:eastAsia="ko-KR"/>
              </w:rPr>
              <w:fldChar w:fldCharType="separate"/>
            </w:r>
            <w:r w:rsidRPr="00B64B30">
              <w:rPr>
                <w:rFonts w:ascii="Calibri" w:hAnsi="Calibri"/>
                <w:noProof/>
                <w:color w:val="000000"/>
                <w:lang w:eastAsia="ko-KR"/>
              </w:rPr>
              <w:t> </w:t>
            </w:r>
            <w:r w:rsidRPr="00B64B30">
              <w:rPr>
                <w:rFonts w:ascii="Calibri" w:hAnsi="Calibri"/>
                <w:noProof/>
                <w:color w:val="000000"/>
                <w:lang w:eastAsia="ko-KR"/>
              </w:rPr>
              <w:t> </w:t>
            </w:r>
            <w:r w:rsidRPr="00B64B30">
              <w:rPr>
                <w:rFonts w:ascii="Calibri" w:hAnsi="Calibri"/>
                <w:noProof/>
                <w:color w:val="000000"/>
                <w:lang w:eastAsia="ko-KR"/>
              </w:rPr>
              <w:t> </w:t>
            </w:r>
            <w:r w:rsidRPr="00B64B30">
              <w:rPr>
                <w:rFonts w:ascii="Calibri" w:hAnsi="Calibri"/>
                <w:noProof/>
                <w:color w:val="000000"/>
                <w:lang w:eastAsia="ko-KR"/>
              </w:rPr>
              <w:t> </w:t>
            </w:r>
            <w:r w:rsidRPr="00B64B30">
              <w:rPr>
                <w:rFonts w:ascii="Calibri" w:hAnsi="Calibri"/>
                <w:noProof/>
                <w:color w:val="000000"/>
                <w:lang w:eastAsia="ko-KR"/>
              </w:rPr>
              <w:t> </w:t>
            </w:r>
            <w:r w:rsidRPr="00B64B30">
              <w:rPr>
                <w:rFonts w:ascii="Calibri" w:hAnsi="Calibri"/>
                <w:color w:val="000000"/>
                <w:lang w:eastAsia="ko-KR"/>
              </w:rPr>
              <w:fldChar w:fldCharType="end"/>
            </w:r>
          </w:p>
        </w:tc>
      </w:tr>
    </w:tbl>
    <w:p w:rsidR="00011C0E" w:rsidRDefault="00011C0E" w:rsidP="00011C0E">
      <w:pPr>
        <w:ind w:right="-144"/>
        <w:jc w:val="both"/>
        <w:rPr>
          <w:sz w:val="16"/>
          <w:szCs w:val="16"/>
        </w:rPr>
      </w:pPr>
    </w:p>
    <w:tbl>
      <w:tblPr>
        <w:tblStyle w:val="GenericARPANSA"/>
        <w:tblW w:w="5000" w:type="pct"/>
        <w:tblInd w:w="0" w:type="dxa"/>
        <w:tblLook w:val="04A0" w:firstRow="1" w:lastRow="0" w:firstColumn="1" w:lastColumn="0" w:noHBand="0" w:noVBand="1"/>
      </w:tblPr>
      <w:tblGrid>
        <w:gridCol w:w="9628"/>
      </w:tblGrid>
      <w:tr w:rsidR="00011C0E" w:rsidTr="004A7F80">
        <w:trPr>
          <w:cnfStyle w:val="100000000000" w:firstRow="1" w:lastRow="0" w:firstColumn="0" w:lastColumn="0" w:oddVBand="0" w:evenVBand="0" w:oddHBand="0" w:evenHBand="0" w:firstRowFirstColumn="0" w:firstRowLastColumn="0" w:lastRowFirstColumn="0" w:lastRowLastColumn="0"/>
          <w:trHeight w:val="363"/>
        </w:trPr>
        <w:tc>
          <w:tcPr>
            <w:tcW w:w="5000" w:type="pct"/>
          </w:tcPr>
          <w:p w:rsidR="00011C0E" w:rsidRPr="004266E8" w:rsidRDefault="00011C0E" w:rsidP="00011C0E">
            <w:pPr>
              <w:pStyle w:val="Heading1"/>
              <w:spacing w:before="120"/>
              <w:jc w:val="left"/>
              <w:outlineLvl w:val="0"/>
              <w:rPr>
                <w:rFonts w:eastAsia="Times New Roman" w:cs="Arial"/>
                <w:b/>
                <w:i/>
                <w:color w:val="4E1A74" w:themeColor="text2"/>
                <w:sz w:val="24"/>
                <w:szCs w:val="24"/>
              </w:rPr>
            </w:pPr>
            <w:r w:rsidRPr="004266E8">
              <w:rPr>
                <w:b/>
                <w:color w:val="FFFFFF" w:themeColor="background1"/>
                <w:sz w:val="24"/>
                <w:szCs w:val="24"/>
              </w:rPr>
              <w:t xml:space="preserve">Section </w:t>
            </w:r>
            <w:r>
              <w:rPr>
                <w:b/>
                <w:color w:val="FFFFFF" w:themeColor="background1"/>
                <w:sz w:val="24"/>
                <w:szCs w:val="24"/>
              </w:rPr>
              <w:t>G</w:t>
            </w:r>
            <w:r w:rsidRPr="004266E8">
              <w:rPr>
                <w:b/>
                <w:color w:val="FFFFFF" w:themeColor="background1"/>
                <w:sz w:val="24"/>
                <w:szCs w:val="24"/>
              </w:rPr>
              <w:t>: Source details</w:t>
            </w:r>
          </w:p>
        </w:tc>
      </w:tr>
      <w:tr w:rsidR="00011C0E" w:rsidTr="004A7F80">
        <w:trPr>
          <w:trHeight w:val="645"/>
        </w:trPr>
        <w:tc>
          <w:tcPr>
            <w:tcW w:w="5000" w:type="pct"/>
          </w:tcPr>
          <w:p w:rsidR="00011C0E" w:rsidRPr="004266E8" w:rsidRDefault="00011C0E" w:rsidP="00011C0E">
            <w:pPr>
              <w:spacing w:before="0"/>
              <w:jc w:val="left"/>
              <w:rPr>
                <w:rFonts w:eastAsia="Times New Roman" w:cs="Arial"/>
                <w:b/>
              </w:rPr>
            </w:pPr>
            <w:r w:rsidRPr="004266E8">
              <w:rPr>
                <w:rFonts w:eastAsia="Times New Roman" w:cs="Arial"/>
                <w:color w:val="444448" w:themeColor="accent4"/>
              </w:rPr>
              <w:t xml:space="preserve">Complete the Excel </w:t>
            </w:r>
            <w:r>
              <w:rPr>
                <w:rFonts w:eastAsia="Times New Roman" w:cs="Arial"/>
                <w:color w:val="444448" w:themeColor="accent4"/>
              </w:rPr>
              <w:t>s</w:t>
            </w:r>
            <w:r w:rsidRPr="004266E8">
              <w:rPr>
                <w:rFonts w:eastAsia="Times New Roman" w:cs="Arial"/>
                <w:color w:val="444448" w:themeColor="accent4"/>
              </w:rPr>
              <w:t xml:space="preserve">preadsheet known as the Source Inventory Workbook (SIW) for any sources used in connection with the facility. </w:t>
            </w:r>
            <w:hyperlink r:id="rId12" w:history="1">
              <w:r w:rsidRPr="004266E8">
                <w:rPr>
                  <w:rFonts w:eastAsia="Times New Roman" w:cs="Arial"/>
                  <w:color w:val="4E1A74" w:themeColor="text2"/>
                  <w:u w:val="single"/>
                </w:rPr>
                <w:t>Click here for template</w:t>
              </w:r>
            </w:hyperlink>
            <w:r w:rsidRPr="004266E8">
              <w:rPr>
                <w:rFonts w:eastAsia="Times New Roman" w:cs="Arial"/>
                <w:color w:val="444448" w:themeColor="accent4"/>
              </w:rPr>
              <w:t>.</w:t>
            </w:r>
          </w:p>
        </w:tc>
      </w:tr>
      <w:tr w:rsidR="00011C0E" w:rsidTr="004A7F80">
        <w:trPr>
          <w:cnfStyle w:val="000000010000" w:firstRow="0" w:lastRow="0" w:firstColumn="0" w:lastColumn="0" w:oddVBand="0" w:evenVBand="0" w:oddHBand="0" w:evenHBand="1" w:firstRowFirstColumn="0" w:firstRowLastColumn="0" w:lastRowFirstColumn="0" w:lastRowLastColumn="0"/>
          <w:trHeight w:val="611"/>
        </w:trPr>
        <w:tc>
          <w:tcPr>
            <w:tcW w:w="5000" w:type="pct"/>
          </w:tcPr>
          <w:p w:rsidR="00011C0E" w:rsidRPr="004266E8" w:rsidRDefault="00011C0E" w:rsidP="004A7F80">
            <w:pPr>
              <w:spacing w:before="0"/>
              <w:ind w:right="-142"/>
              <w:jc w:val="left"/>
              <w:rPr>
                <w:sz w:val="16"/>
                <w:szCs w:val="16"/>
              </w:rPr>
            </w:pPr>
            <w:r w:rsidRPr="00A43B72">
              <w:rPr>
                <w:sz w:val="16"/>
                <w:szCs w:val="16"/>
              </w:rPr>
              <w:t xml:space="preserve">Note: For sealed sources, a copy of any source certificate or special form certificate should accompany the application </w:t>
            </w:r>
            <w:r>
              <w:rPr>
                <w:sz w:val="16"/>
                <w:szCs w:val="16"/>
              </w:rPr>
              <w:t>as per item 1(d) of the table in subsection 47(2) of the Regulations.</w:t>
            </w:r>
          </w:p>
        </w:tc>
      </w:tr>
    </w:tbl>
    <w:p w:rsidR="002D4193" w:rsidRPr="00E23AC9" w:rsidRDefault="002D4193" w:rsidP="002D4193">
      <w:pPr>
        <w:tabs>
          <w:tab w:val="left" w:pos="9072"/>
          <w:tab w:val="left" w:pos="11766"/>
        </w:tabs>
        <w:spacing w:before="0" w:after="120"/>
        <w:rPr>
          <w:rFonts w:eastAsia="Calibri" w:cs="Calibri"/>
          <w:bCs/>
          <w:iCs/>
          <w:color w:val="4E1A74" w:themeColor="text2"/>
        </w:rPr>
      </w:pPr>
    </w:p>
    <w:tbl>
      <w:tblPr>
        <w:tblStyle w:val="GenericARPANSA"/>
        <w:tblW w:w="5000" w:type="pct"/>
        <w:tblInd w:w="0" w:type="dxa"/>
        <w:tblLook w:val="04A0" w:firstRow="1" w:lastRow="0" w:firstColumn="1" w:lastColumn="0" w:noHBand="0" w:noVBand="1"/>
      </w:tblPr>
      <w:tblGrid>
        <w:gridCol w:w="9628"/>
      </w:tblGrid>
      <w:tr w:rsidR="00011C0E" w:rsidRPr="00A22AE5" w:rsidTr="004A7F80">
        <w:trPr>
          <w:cnfStyle w:val="100000000000" w:firstRow="1" w:lastRow="0" w:firstColumn="0" w:lastColumn="0" w:oddVBand="0" w:evenVBand="0" w:oddHBand="0" w:evenHBand="0" w:firstRowFirstColumn="0" w:firstRowLastColumn="0" w:lastRowFirstColumn="0" w:lastRowLastColumn="0"/>
          <w:trHeight w:val="557"/>
        </w:trPr>
        <w:tc>
          <w:tcPr>
            <w:tcW w:w="9628" w:type="dxa"/>
          </w:tcPr>
          <w:p w:rsidR="00011C0E" w:rsidRPr="00A22AE5" w:rsidRDefault="00011C0E" w:rsidP="00011C0E">
            <w:pPr>
              <w:pStyle w:val="Heading1"/>
              <w:spacing w:before="120"/>
              <w:jc w:val="left"/>
              <w:outlineLvl w:val="0"/>
              <w:rPr>
                <w:lang w:eastAsia="ko-KR"/>
              </w:rPr>
            </w:pPr>
            <w:r w:rsidRPr="00E23AC9">
              <w:rPr>
                <w:b/>
                <w:color w:val="FFFFFF" w:themeColor="background1"/>
                <w:sz w:val="24"/>
                <w:szCs w:val="24"/>
              </w:rPr>
              <w:t>Section H: Matters to be taken into account</w:t>
            </w:r>
          </w:p>
        </w:tc>
      </w:tr>
      <w:tr w:rsidR="00011C0E" w:rsidTr="004A7F80">
        <w:trPr>
          <w:trHeight w:val="391"/>
        </w:trPr>
        <w:tc>
          <w:tcPr>
            <w:tcW w:w="9628" w:type="dxa"/>
          </w:tcPr>
          <w:p w:rsidR="00011C0E" w:rsidRPr="004266E8" w:rsidRDefault="00011C0E" w:rsidP="00DF0251">
            <w:pPr>
              <w:pStyle w:val="Heading3"/>
              <w:jc w:val="left"/>
              <w:outlineLvl w:val="2"/>
              <w:rPr>
                <w:i w:val="0"/>
                <w:sz w:val="22"/>
              </w:rPr>
            </w:pPr>
            <w:r w:rsidRPr="004266E8">
              <w:rPr>
                <w:i w:val="0"/>
                <w:color w:val="444448" w:themeColor="accent4"/>
                <w:sz w:val="22"/>
              </w:rPr>
              <w:t>International Best Practice in Radiation Protection and Nuclear Safety</w:t>
            </w:r>
          </w:p>
        </w:tc>
      </w:tr>
      <w:tr w:rsidR="00011C0E" w:rsidTr="004A7F80">
        <w:trPr>
          <w:cnfStyle w:val="000000010000" w:firstRow="0" w:lastRow="0" w:firstColumn="0" w:lastColumn="0" w:oddVBand="0" w:evenVBand="0" w:oddHBand="0" w:evenHBand="1" w:firstRowFirstColumn="0" w:firstRowLastColumn="0" w:lastRowFirstColumn="0" w:lastRowLastColumn="0"/>
          <w:trHeight w:val="754"/>
        </w:trPr>
        <w:tc>
          <w:tcPr>
            <w:tcW w:w="9628" w:type="dxa"/>
          </w:tcPr>
          <w:p w:rsidR="00011C0E" w:rsidRPr="004266E8" w:rsidRDefault="00011C0E" w:rsidP="004A7F80">
            <w:pPr>
              <w:pStyle w:val="Heading3"/>
              <w:spacing w:before="0"/>
              <w:jc w:val="left"/>
              <w:outlineLvl w:val="2"/>
              <w:rPr>
                <w:b w:val="0"/>
                <w:i w:val="0"/>
                <w:sz w:val="20"/>
                <w:szCs w:val="20"/>
              </w:rPr>
            </w:pPr>
            <w:r w:rsidRPr="004266E8">
              <w:rPr>
                <w:b w:val="0"/>
                <w:i w:val="0"/>
                <w:color w:val="444448" w:themeColor="accent4"/>
                <w:sz w:val="20"/>
                <w:szCs w:val="20"/>
              </w:rPr>
              <w:t>Describe how international best practice in radiation protection and nuclear safety will be considered with respect to the source</w:t>
            </w:r>
          </w:p>
        </w:tc>
      </w:tr>
      <w:tr w:rsidR="00011C0E" w:rsidTr="004A7F80">
        <w:trPr>
          <w:trHeight w:val="454"/>
        </w:trPr>
        <w:tc>
          <w:tcPr>
            <w:tcW w:w="9628" w:type="dxa"/>
          </w:tcPr>
          <w:p w:rsidR="00011C0E" w:rsidRDefault="00011C0E" w:rsidP="004A7F80">
            <w:pPr>
              <w:spacing w:before="0"/>
              <w:jc w:val="left"/>
              <w:rPr>
                <w:lang w:eastAsia="ko-KR"/>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B8448A">
              <w:rPr>
                <w:rFonts w:cstheme="minorHAnsi"/>
              </w:rPr>
              <w:fldChar w:fldCharType="end"/>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Pr="004266E8" w:rsidRDefault="00011C0E" w:rsidP="00DF0251">
            <w:pPr>
              <w:pStyle w:val="Heading3"/>
              <w:jc w:val="left"/>
              <w:outlineLvl w:val="2"/>
              <w:rPr>
                <w:i w:val="0"/>
                <w:color w:val="444448" w:themeColor="accent4"/>
                <w:sz w:val="22"/>
              </w:rPr>
            </w:pPr>
            <w:r w:rsidRPr="004266E8">
              <w:rPr>
                <w:i w:val="0"/>
                <w:color w:val="444448" w:themeColor="accent4"/>
                <w:sz w:val="22"/>
              </w:rPr>
              <w:t>Information asked for by the CEO</w:t>
            </w:r>
          </w:p>
        </w:tc>
      </w:tr>
      <w:tr w:rsidR="00011C0E" w:rsidTr="004A7F80">
        <w:trPr>
          <w:trHeight w:val="391"/>
        </w:trPr>
        <w:tc>
          <w:tcPr>
            <w:tcW w:w="9628" w:type="dxa"/>
          </w:tcPr>
          <w:p w:rsidR="00011C0E" w:rsidRPr="004266E8" w:rsidRDefault="00011C0E" w:rsidP="004A7F80">
            <w:pPr>
              <w:pStyle w:val="Heading3"/>
              <w:spacing w:before="0"/>
              <w:jc w:val="left"/>
              <w:outlineLvl w:val="2"/>
              <w:rPr>
                <w:b w:val="0"/>
                <w:i w:val="0"/>
                <w:sz w:val="22"/>
              </w:rPr>
            </w:pPr>
            <w:r w:rsidRPr="004266E8">
              <w:rPr>
                <w:b w:val="0"/>
                <w:i w:val="0"/>
                <w:color w:val="444448" w:themeColor="accent4"/>
                <w:sz w:val="20"/>
                <w:szCs w:val="20"/>
              </w:rPr>
              <w:t>Confirm that all information asked for by the CEO has been provided</w:t>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rPr>
              <w:fldChar w:fldCharType="end"/>
            </w:r>
          </w:p>
        </w:tc>
      </w:tr>
      <w:tr w:rsidR="00011C0E" w:rsidTr="004A7F80">
        <w:trPr>
          <w:trHeight w:val="391"/>
        </w:trPr>
        <w:tc>
          <w:tcPr>
            <w:tcW w:w="9628" w:type="dxa"/>
          </w:tcPr>
          <w:p w:rsidR="00011C0E" w:rsidRPr="004266E8" w:rsidRDefault="00011C0E" w:rsidP="00DF0251">
            <w:pPr>
              <w:pStyle w:val="Heading3"/>
              <w:jc w:val="left"/>
              <w:outlineLvl w:val="2"/>
              <w:rPr>
                <w:i w:val="0"/>
                <w:color w:val="444448" w:themeColor="accent4"/>
                <w:sz w:val="22"/>
              </w:rPr>
            </w:pPr>
            <w:r w:rsidRPr="004266E8">
              <w:rPr>
                <w:i w:val="0"/>
                <w:color w:val="444448" w:themeColor="accent4"/>
                <w:sz w:val="22"/>
              </w:rPr>
              <w:t>Undue risk</w:t>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Pr="004266E8" w:rsidRDefault="00011C0E" w:rsidP="004A7F80">
            <w:pPr>
              <w:pStyle w:val="Heading3"/>
              <w:spacing w:before="0"/>
              <w:jc w:val="left"/>
              <w:outlineLvl w:val="2"/>
              <w:rPr>
                <w:b w:val="0"/>
                <w:i w:val="0"/>
                <w:color w:val="444448" w:themeColor="accent4"/>
                <w:sz w:val="22"/>
              </w:rPr>
            </w:pPr>
            <w:r w:rsidRPr="004266E8">
              <w:rPr>
                <w:b w:val="0"/>
                <w:i w:val="0"/>
                <w:color w:val="444448" w:themeColor="accent4"/>
                <w:sz w:val="20"/>
                <w:szCs w:val="20"/>
              </w:rPr>
              <w:t>Provide information to show that there is no undue risk from radiation associated with the proposed dealing</w:t>
            </w:r>
          </w:p>
        </w:tc>
      </w:tr>
      <w:tr w:rsidR="00011C0E" w:rsidTr="004A7F80">
        <w:trPr>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rPr>
              <w:fldChar w:fldCharType="end"/>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Pr="004266E8" w:rsidRDefault="00011C0E" w:rsidP="00DF0251">
            <w:pPr>
              <w:pStyle w:val="Heading3"/>
              <w:jc w:val="left"/>
              <w:outlineLvl w:val="2"/>
              <w:rPr>
                <w:i w:val="0"/>
                <w:color w:val="444448" w:themeColor="accent4"/>
                <w:sz w:val="22"/>
              </w:rPr>
            </w:pPr>
            <w:r w:rsidRPr="004266E8">
              <w:rPr>
                <w:i w:val="0"/>
                <w:color w:val="444448" w:themeColor="accent4"/>
                <w:sz w:val="22"/>
              </w:rPr>
              <w:t>Net benefit</w:t>
            </w:r>
          </w:p>
        </w:tc>
      </w:tr>
      <w:tr w:rsidR="00011C0E" w:rsidTr="004A7F80">
        <w:trPr>
          <w:trHeight w:val="391"/>
        </w:trPr>
        <w:tc>
          <w:tcPr>
            <w:tcW w:w="9628" w:type="dxa"/>
          </w:tcPr>
          <w:p w:rsidR="00011C0E" w:rsidRPr="004266E8" w:rsidRDefault="00011C0E" w:rsidP="004A7F80">
            <w:pPr>
              <w:pStyle w:val="Heading3"/>
              <w:spacing w:before="0"/>
              <w:jc w:val="left"/>
              <w:outlineLvl w:val="2"/>
              <w:rPr>
                <w:b w:val="0"/>
                <w:i w:val="0"/>
                <w:color w:val="444448" w:themeColor="accent4"/>
                <w:sz w:val="22"/>
              </w:rPr>
            </w:pPr>
            <w:r w:rsidRPr="004266E8">
              <w:rPr>
                <w:b w:val="0"/>
                <w:i w:val="0"/>
                <w:color w:val="444448" w:themeColor="accent4"/>
                <w:sz w:val="20"/>
                <w:szCs w:val="20"/>
              </w:rPr>
              <w:t>Provide information that demonstrates a net benefit from the proposed conduct</w:t>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rPr>
              <w:fldChar w:fldCharType="end"/>
            </w:r>
          </w:p>
        </w:tc>
      </w:tr>
      <w:tr w:rsidR="00011C0E" w:rsidTr="004A7F80">
        <w:trPr>
          <w:trHeight w:val="391"/>
        </w:trPr>
        <w:tc>
          <w:tcPr>
            <w:tcW w:w="9628" w:type="dxa"/>
          </w:tcPr>
          <w:p w:rsidR="00011C0E" w:rsidRPr="004266E8" w:rsidRDefault="00011C0E" w:rsidP="00DF0251">
            <w:pPr>
              <w:pStyle w:val="Heading3"/>
              <w:jc w:val="left"/>
              <w:outlineLvl w:val="2"/>
              <w:rPr>
                <w:i w:val="0"/>
                <w:color w:val="444448" w:themeColor="accent4"/>
                <w:sz w:val="22"/>
              </w:rPr>
            </w:pPr>
            <w:r w:rsidRPr="004266E8">
              <w:rPr>
                <w:i w:val="0"/>
                <w:color w:val="444448" w:themeColor="accent4"/>
                <w:sz w:val="22"/>
              </w:rPr>
              <w:lastRenderedPageBreak/>
              <w:t>ALARA</w:t>
            </w:r>
          </w:p>
        </w:tc>
      </w:tr>
      <w:tr w:rsidR="00011C0E" w:rsidTr="004A7F80">
        <w:trPr>
          <w:cnfStyle w:val="000000010000" w:firstRow="0" w:lastRow="0" w:firstColumn="0" w:lastColumn="0" w:oddVBand="0" w:evenVBand="0" w:oddHBand="0" w:evenHBand="1" w:firstRowFirstColumn="0" w:firstRowLastColumn="0" w:lastRowFirstColumn="0" w:lastRowLastColumn="0"/>
          <w:trHeight w:val="990"/>
        </w:trPr>
        <w:tc>
          <w:tcPr>
            <w:tcW w:w="9628" w:type="dxa"/>
          </w:tcPr>
          <w:p w:rsidR="00011C0E" w:rsidRPr="004266E8" w:rsidRDefault="00011C0E" w:rsidP="004A7F80">
            <w:pPr>
              <w:pStyle w:val="Heading3"/>
              <w:spacing w:before="0"/>
              <w:jc w:val="left"/>
              <w:outlineLvl w:val="2"/>
              <w:rPr>
                <w:b w:val="0"/>
                <w:i w:val="0"/>
                <w:color w:val="444448" w:themeColor="accent4"/>
                <w:sz w:val="22"/>
              </w:rPr>
            </w:pPr>
            <w:r w:rsidRPr="004266E8">
              <w:rPr>
                <w:b w:val="0"/>
                <w:i w:val="0"/>
                <w:color w:val="444448" w:themeColor="accent4"/>
                <w:sz w:val="20"/>
                <w:szCs w:val="20"/>
              </w:rPr>
              <w:t>Provide information in relation to the proposed conduct to show that the magnitude of individual doses, the number of people exposed, and the likelihood that exposure will happen, are as low as reasonably achievable, having regard to economic and social factors</w:t>
            </w:r>
          </w:p>
        </w:tc>
      </w:tr>
      <w:tr w:rsidR="00011C0E" w:rsidTr="004A7F80">
        <w:trPr>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rPr>
              <w:fldChar w:fldCharType="end"/>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Pr="004266E8" w:rsidRDefault="00011C0E" w:rsidP="00DF0251">
            <w:pPr>
              <w:pStyle w:val="Heading3"/>
              <w:jc w:val="left"/>
              <w:outlineLvl w:val="2"/>
              <w:rPr>
                <w:i w:val="0"/>
                <w:color w:val="444448" w:themeColor="accent4"/>
                <w:sz w:val="22"/>
              </w:rPr>
            </w:pPr>
            <w:r w:rsidRPr="004266E8">
              <w:rPr>
                <w:i w:val="0"/>
                <w:color w:val="444448" w:themeColor="accent4"/>
                <w:sz w:val="22"/>
              </w:rPr>
              <w:t>Capacity to comply</w:t>
            </w:r>
          </w:p>
        </w:tc>
      </w:tr>
      <w:tr w:rsidR="00011C0E" w:rsidTr="004A7F80">
        <w:trPr>
          <w:trHeight w:val="391"/>
        </w:trPr>
        <w:tc>
          <w:tcPr>
            <w:tcW w:w="9628" w:type="dxa"/>
          </w:tcPr>
          <w:p w:rsidR="00011C0E" w:rsidRPr="004266E8" w:rsidRDefault="00011C0E" w:rsidP="004A7F80">
            <w:pPr>
              <w:pStyle w:val="Heading3"/>
              <w:spacing w:before="0"/>
              <w:jc w:val="left"/>
              <w:outlineLvl w:val="2"/>
              <w:rPr>
                <w:b w:val="0"/>
                <w:i w:val="0"/>
                <w:color w:val="444448" w:themeColor="accent4"/>
                <w:sz w:val="22"/>
              </w:rPr>
            </w:pPr>
            <w:r w:rsidRPr="004266E8">
              <w:rPr>
                <w:b w:val="0"/>
                <w:i w:val="0"/>
                <w:color w:val="444448" w:themeColor="accent4"/>
                <w:sz w:val="20"/>
                <w:szCs w:val="20"/>
              </w:rPr>
              <w:t>Provide information to show that the applicant has the capacity to comply with the Act &amp; Regulations</w:t>
            </w:r>
          </w:p>
        </w:tc>
      </w:tr>
      <w:tr w:rsidR="00011C0E" w:rsidTr="004A7F80">
        <w:trPr>
          <w:cnfStyle w:val="000000010000" w:firstRow="0" w:lastRow="0" w:firstColumn="0" w:lastColumn="0" w:oddVBand="0" w:evenVBand="0" w:oddHBand="0" w:evenHBand="1" w:firstRowFirstColumn="0" w:firstRowLastColumn="0" w:lastRowFirstColumn="0" w:lastRowLastColumn="0"/>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B8448A">
              <w:rPr>
                <w:rFonts w:cstheme="minorHAnsi"/>
              </w:rPr>
              <w:fldChar w:fldCharType="end"/>
            </w:r>
          </w:p>
        </w:tc>
      </w:tr>
      <w:tr w:rsidR="00011C0E" w:rsidTr="004A7F80">
        <w:trPr>
          <w:trHeight w:val="391"/>
        </w:trPr>
        <w:tc>
          <w:tcPr>
            <w:tcW w:w="9628" w:type="dxa"/>
          </w:tcPr>
          <w:p w:rsidR="00011C0E" w:rsidRPr="004266E8" w:rsidRDefault="00011C0E" w:rsidP="00DF0251">
            <w:pPr>
              <w:pStyle w:val="Heading3"/>
              <w:jc w:val="left"/>
              <w:outlineLvl w:val="2"/>
              <w:rPr>
                <w:i w:val="0"/>
                <w:color w:val="444448" w:themeColor="accent4"/>
                <w:sz w:val="22"/>
              </w:rPr>
            </w:pPr>
            <w:r>
              <w:rPr>
                <w:i w:val="0"/>
                <w:color w:val="444448" w:themeColor="accent4"/>
                <w:sz w:val="22"/>
              </w:rPr>
              <w:t>Authorised signatory</w:t>
            </w:r>
          </w:p>
        </w:tc>
      </w:tr>
      <w:tr w:rsidR="00011C0E" w:rsidTr="004A7F80">
        <w:trPr>
          <w:cnfStyle w:val="000000010000" w:firstRow="0" w:lastRow="0" w:firstColumn="0" w:lastColumn="0" w:oddVBand="0" w:evenVBand="0" w:oddHBand="0" w:evenHBand="1" w:firstRowFirstColumn="0" w:firstRowLastColumn="0" w:lastRowFirstColumn="0" w:lastRowLastColumn="0"/>
          <w:trHeight w:val="806"/>
        </w:trPr>
        <w:tc>
          <w:tcPr>
            <w:tcW w:w="9628" w:type="dxa"/>
          </w:tcPr>
          <w:p w:rsidR="00011C0E" w:rsidRPr="004266E8" w:rsidRDefault="00011C0E" w:rsidP="004A7F80">
            <w:pPr>
              <w:pStyle w:val="Heading3"/>
              <w:spacing w:before="0"/>
              <w:jc w:val="left"/>
              <w:outlineLvl w:val="2"/>
              <w:rPr>
                <w:b w:val="0"/>
                <w:i w:val="0"/>
                <w:color w:val="444448" w:themeColor="accent4"/>
                <w:sz w:val="22"/>
              </w:rPr>
            </w:pPr>
            <w:r w:rsidRPr="004266E8">
              <w:rPr>
                <w:b w:val="0"/>
                <w:i w:val="0"/>
                <w:color w:val="444448" w:themeColor="accent4"/>
                <w:sz w:val="20"/>
                <w:szCs w:val="20"/>
              </w:rPr>
              <w:t>Confirm that the application has been signed by an office holder of the applicant or a person authorised by an office holder of the applicant</w:t>
            </w:r>
          </w:p>
        </w:tc>
      </w:tr>
      <w:tr w:rsidR="00011C0E" w:rsidTr="004A7F80">
        <w:trPr>
          <w:trHeight w:val="391"/>
        </w:trPr>
        <w:tc>
          <w:tcPr>
            <w:tcW w:w="9628" w:type="dxa"/>
          </w:tcPr>
          <w:p w:rsidR="00011C0E" w:rsidRDefault="00011C0E" w:rsidP="004A7F80">
            <w:pPr>
              <w:spacing w:before="0"/>
              <w:jc w:val="left"/>
              <w:rPr>
                <w:lang w:eastAsia="ko-KR"/>
              </w:rPr>
            </w:pPr>
            <w:r w:rsidRPr="00B8448A">
              <w:rPr>
                <w:rFonts w:cstheme="minorHAnsi"/>
              </w:rPr>
              <w:fldChar w:fldCharType="begin">
                <w:ffData>
                  <w:name w:val=""/>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B8448A">
              <w:rPr>
                <w:rFonts w:cstheme="minorHAnsi"/>
              </w:rPr>
              <w:fldChar w:fldCharType="end"/>
            </w:r>
          </w:p>
        </w:tc>
      </w:tr>
    </w:tbl>
    <w:p w:rsidR="00DF0251" w:rsidRDefault="00DF0251" w:rsidP="00FD210C">
      <w:pPr>
        <w:pStyle w:val="Heading1"/>
        <w:sectPr w:rsidR="00DF0251" w:rsidSect="00DF0251">
          <w:pgSz w:w="11906" w:h="16838" w:code="9"/>
          <w:pgMar w:top="1134" w:right="1134" w:bottom="1134" w:left="1134" w:header="567" w:footer="567" w:gutter="0"/>
          <w:cols w:space="708"/>
          <w:titlePg/>
          <w:docGrid w:linePitch="360"/>
        </w:sectPr>
      </w:pPr>
    </w:p>
    <w:p w:rsidR="003B3DDB" w:rsidRPr="003B3DDB" w:rsidRDefault="003B3DDB" w:rsidP="00FD210C">
      <w:pPr>
        <w:pStyle w:val="Heading1"/>
      </w:pPr>
      <w:r w:rsidRPr="00FD210C">
        <w:lastRenderedPageBreak/>
        <w:t>C</w:t>
      </w:r>
      <w:r w:rsidR="00FD210C">
        <w:t>hecklist</w:t>
      </w:r>
    </w:p>
    <w:tbl>
      <w:tblPr>
        <w:tblStyle w:val="GenericARPANSA"/>
        <w:tblW w:w="9639" w:type="dxa"/>
        <w:tblInd w:w="0" w:type="dxa"/>
        <w:tblLook w:val="0020" w:firstRow="1" w:lastRow="0" w:firstColumn="0" w:lastColumn="0" w:noHBand="0" w:noVBand="0"/>
      </w:tblPr>
      <w:tblGrid>
        <w:gridCol w:w="7648"/>
        <w:gridCol w:w="995"/>
        <w:gridCol w:w="996"/>
      </w:tblGrid>
      <w:tr w:rsidR="003B3DDB" w:rsidRPr="00FB1D85" w:rsidTr="00FD210C">
        <w:trPr>
          <w:cnfStyle w:val="100000000000" w:firstRow="1" w:lastRow="0" w:firstColumn="0" w:lastColumn="0" w:oddVBand="0" w:evenVBand="0" w:oddHBand="0" w:evenHBand="0" w:firstRowFirstColumn="0" w:firstRowLastColumn="0" w:lastRowFirstColumn="0" w:lastRowLastColumn="0"/>
        </w:trPr>
        <w:tc>
          <w:tcPr>
            <w:tcW w:w="7621" w:type="dxa"/>
          </w:tcPr>
          <w:p w:rsidR="003B3DDB" w:rsidRPr="003122A4" w:rsidRDefault="003B3DDB" w:rsidP="003B3DDB">
            <w:pPr>
              <w:pStyle w:val="BodyText"/>
              <w:spacing w:before="40" w:after="40"/>
              <w:rPr>
                <w:rFonts w:asciiTheme="minorHAnsi" w:eastAsiaTheme="minorHAnsi" w:hAnsiTheme="minorHAnsi" w:cstheme="minorHAnsi"/>
                <w:b w:val="0"/>
              </w:rPr>
            </w:pPr>
            <w:r w:rsidRPr="003122A4">
              <w:rPr>
                <w:rFonts w:asciiTheme="minorHAnsi" w:eastAsiaTheme="minorHAnsi" w:hAnsiTheme="minorHAnsi" w:cstheme="minorHAnsi"/>
              </w:rPr>
              <w:t>Item</w:t>
            </w:r>
          </w:p>
        </w:tc>
        <w:tc>
          <w:tcPr>
            <w:tcW w:w="992" w:type="dxa"/>
          </w:tcPr>
          <w:p w:rsidR="003B3DDB" w:rsidRPr="003122A4" w:rsidRDefault="003B3DDB" w:rsidP="003B3DDB">
            <w:pPr>
              <w:spacing w:before="40" w:after="40"/>
              <w:rPr>
                <w:rFonts w:cstheme="minorHAnsi"/>
                <w:b w:val="0"/>
                <w:color w:val="auto"/>
                <w:sz w:val="20"/>
                <w:szCs w:val="20"/>
              </w:rPr>
            </w:pPr>
            <w:r w:rsidRPr="003122A4">
              <w:rPr>
                <w:rFonts w:cstheme="minorHAnsi"/>
                <w:color w:val="auto"/>
                <w:sz w:val="20"/>
                <w:szCs w:val="20"/>
              </w:rPr>
              <w:t>Check</w:t>
            </w:r>
          </w:p>
        </w:tc>
        <w:tc>
          <w:tcPr>
            <w:tcW w:w="993" w:type="dxa"/>
          </w:tcPr>
          <w:p w:rsidR="003B3DDB" w:rsidRPr="003122A4" w:rsidRDefault="003B3DDB" w:rsidP="003B3DDB">
            <w:pPr>
              <w:spacing w:before="40" w:after="40"/>
              <w:rPr>
                <w:rFonts w:cstheme="minorHAnsi"/>
                <w:b w:val="0"/>
                <w:color w:val="auto"/>
                <w:sz w:val="20"/>
                <w:szCs w:val="20"/>
              </w:rPr>
            </w:pPr>
            <w:r w:rsidRPr="003122A4">
              <w:rPr>
                <w:rFonts w:cstheme="minorHAnsi"/>
                <w:color w:val="auto"/>
                <w:sz w:val="20"/>
                <w:szCs w:val="20"/>
              </w:rPr>
              <w:t>N/A</w:t>
            </w:r>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and signed Section A – Applicant </w:t>
            </w:r>
            <w:r w:rsidR="00FD210C">
              <w:rPr>
                <w:rFonts w:asciiTheme="minorHAnsi" w:eastAsiaTheme="minorHAnsi" w:hAnsiTheme="minorHAnsi" w:cstheme="minorHAnsi"/>
                <w:color w:val="444448" w:themeColor="accent4"/>
              </w:rPr>
              <w:t>i</w:t>
            </w:r>
            <w:r w:rsidRPr="00FD210C">
              <w:rPr>
                <w:rFonts w:asciiTheme="minorHAnsi" w:eastAsiaTheme="minorHAnsi" w:hAnsiTheme="minorHAnsi" w:cstheme="minorHAnsi"/>
                <w:color w:val="444448" w:themeColor="accent4"/>
              </w:rPr>
              <w:t>nformation</w:t>
            </w:r>
          </w:p>
        </w:tc>
        <w:tc>
          <w:tcPr>
            <w:tcW w:w="992" w:type="dxa"/>
          </w:tcPr>
          <w:p w:rsidR="003B3DDB" w:rsidRPr="00FB1D85" w:rsidRDefault="003B3DDB" w:rsidP="003B3DDB">
            <w:pPr>
              <w:rPr>
                <w:rFonts w:cstheme="minorHAnsi"/>
              </w:rPr>
            </w:pPr>
            <w:r w:rsidRPr="00FB1D85">
              <w:rPr>
                <w:rFonts w:cstheme="minorHAnsi"/>
              </w:rPr>
              <w:fldChar w:fldCharType="begin">
                <w:ffData>
                  <w:name w:val="Check61"/>
                  <w:enabled/>
                  <w:calcOnExit w:val="0"/>
                  <w:checkBox>
                    <w:sizeAuto/>
                    <w:default w:val="0"/>
                  </w:checkBox>
                </w:ffData>
              </w:fldChar>
            </w:r>
            <w:bookmarkStart w:id="2" w:name="Check61"/>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2"/>
          </w:p>
        </w:tc>
        <w:tc>
          <w:tcPr>
            <w:tcW w:w="993" w:type="dxa"/>
          </w:tcPr>
          <w:p w:rsidR="003B3DDB" w:rsidRPr="00FB1D85" w:rsidRDefault="003B3DDB" w:rsidP="003B3DDB">
            <w:pPr>
              <w:rPr>
                <w:rFonts w:cstheme="minorHAnsi"/>
              </w:rPr>
            </w:pPr>
            <w:r w:rsidRPr="00FB1D85">
              <w:rPr>
                <w:rFonts w:cstheme="minorHAnsi"/>
              </w:rPr>
              <w:fldChar w:fldCharType="begin">
                <w:ffData>
                  <w:name w:val="Check73"/>
                  <w:enabled/>
                  <w:calcOnExit w:val="0"/>
                  <w:checkBox>
                    <w:sizeAuto/>
                    <w:default w:val="0"/>
                  </w:checkBox>
                </w:ffData>
              </w:fldChar>
            </w:r>
            <w:bookmarkStart w:id="3" w:name="Check73"/>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3"/>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Instrument of authorisation for authorised person </w:t>
            </w:r>
          </w:p>
        </w:tc>
        <w:tc>
          <w:tcPr>
            <w:tcW w:w="992" w:type="dxa"/>
          </w:tcPr>
          <w:p w:rsidR="003B3DDB" w:rsidRPr="00FB1D85" w:rsidRDefault="003B3DDB" w:rsidP="003B3DDB">
            <w:pPr>
              <w:rPr>
                <w:rFonts w:cstheme="minorHAnsi"/>
              </w:rPr>
            </w:pPr>
            <w:r w:rsidRPr="00FB1D85">
              <w:rPr>
                <w:rFonts w:cstheme="minorHAnsi"/>
              </w:rPr>
              <w:fldChar w:fldCharType="begin">
                <w:ffData>
                  <w:name w:val="Check62"/>
                  <w:enabled/>
                  <w:calcOnExit w:val="0"/>
                  <w:checkBox>
                    <w:sizeAuto/>
                    <w:default w:val="0"/>
                  </w:checkBox>
                </w:ffData>
              </w:fldChar>
            </w:r>
            <w:bookmarkStart w:id="4" w:name="Check62"/>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4"/>
          </w:p>
        </w:tc>
        <w:tc>
          <w:tcPr>
            <w:tcW w:w="993" w:type="dxa"/>
          </w:tcPr>
          <w:p w:rsidR="003B3DDB" w:rsidRPr="00FB1D85" w:rsidRDefault="003B3DDB" w:rsidP="003B3DDB">
            <w:pPr>
              <w:rPr>
                <w:rFonts w:cstheme="minorHAnsi"/>
              </w:rPr>
            </w:pPr>
            <w:r w:rsidRPr="00FB1D85">
              <w:rPr>
                <w:rFonts w:cstheme="minorHAnsi"/>
              </w:rPr>
              <w:fldChar w:fldCharType="begin">
                <w:ffData>
                  <w:name w:val="Check74"/>
                  <w:enabled/>
                  <w:calcOnExit w:val="0"/>
                  <w:checkBox>
                    <w:sizeAuto/>
                    <w:default w:val="0"/>
                  </w:checkBox>
                </w:ffData>
              </w:fldChar>
            </w:r>
            <w:bookmarkStart w:id="5" w:name="Check74"/>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5"/>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Organisational chart showing nominee </w:t>
            </w:r>
          </w:p>
        </w:tc>
        <w:tc>
          <w:tcPr>
            <w:tcW w:w="992" w:type="dxa"/>
          </w:tcPr>
          <w:p w:rsidR="003B3DDB" w:rsidRPr="00FB1D85" w:rsidRDefault="003B3DDB" w:rsidP="003B3DDB">
            <w:pPr>
              <w:rPr>
                <w:rFonts w:cstheme="minorHAnsi"/>
              </w:rPr>
            </w:pPr>
            <w:r w:rsidRPr="00FB1D85">
              <w:rPr>
                <w:rFonts w:cstheme="minorHAnsi"/>
              </w:rPr>
              <w:fldChar w:fldCharType="begin">
                <w:ffData>
                  <w:name w:val="Check63"/>
                  <w:enabled/>
                  <w:calcOnExit w:val="0"/>
                  <w:checkBox>
                    <w:sizeAuto/>
                    <w:default w:val="0"/>
                  </w:checkBox>
                </w:ffData>
              </w:fldChar>
            </w:r>
            <w:bookmarkStart w:id="6" w:name="Check63"/>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6"/>
          </w:p>
        </w:tc>
        <w:tc>
          <w:tcPr>
            <w:tcW w:w="993" w:type="dxa"/>
          </w:tcPr>
          <w:p w:rsidR="003B3DDB" w:rsidRPr="00FB1D85" w:rsidRDefault="003B3DDB" w:rsidP="003B3DDB">
            <w:pPr>
              <w:rPr>
                <w:rFonts w:cstheme="minorHAnsi"/>
              </w:rPr>
            </w:pPr>
            <w:r w:rsidRPr="00FB1D85">
              <w:rPr>
                <w:rFonts w:cstheme="minorHAnsi"/>
              </w:rPr>
              <w:fldChar w:fldCharType="begin">
                <w:ffData>
                  <w:name w:val="Check75"/>
                  <w:enabled/>
                  <w:calcOnExit w:val="0"/>
                  <w:checkBox>
                    <w:sizeAuto/>
                    <w:default w:val="0"/>
                  </w:checkBox>
                </w:ffData>
              </w:fldChar>
            </w:r>
            <w:bookmarkStart w:id="7" w:name="Check75"/>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7"/>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B – Kind of PRF </w:t>
            </w:r>
          </w:p>
        </w:tc>
        <w:tc>
          <w:tcPr>
            <w:tcW w:w="992" w:type="dxa"/>
          </w:tcPr>
          <w:p w:rsidR="003B3DDB" w:rsidRPr="00FB1D85" w:rsidRDefault="003B3DDB" w:rsidP="003B3DDB">
            <w:pPr>
              <w:rPr>
                <w:rFonts w:cstheme="minorHAnsi"/>
              </w:rPr>
            </w:pPr>
            <w:r w:rsidRPr="00FB1D85">
              <w:rPr>
                <w:rFonts w:cstheme="minorHAnsi"/>
              </w:rPr>
              <w:fldChar w:fldCharType="begin">
                <w:ffData>
                  <w:name w:val="Check64"/>
                  <w:enabled/>
                  <w:calcOnExit w:val="0"/>
                  <w:checkBox>
                    <w:sizeAuto/>
                    <w:default w:val="0"/>
                  </w:checkBox>
                </w:ffData>
              </w:fldChar>
            </w:r>
            <w:bookmarkStart w:id="8" w:name="Check64"/>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8"/>
          </w:p>
        </w:tc>
        <w:tc>
          <w:tcPr>
            <w:tcW w:w="993" w:type="dxa"/>
          </w:tcPr>
          <w:p w:rsidR="003B3DDB" w:rsidRPr="00FB1D85" w:rsidRDefault="003B3DDB" w:rsidP="003B3DDB">
            <w:pPr>
              <w:rPr>
                <w:rFonts w:cstheme="minorHAnsi"/>
              </w:rPr>
            </w:pPr>
            <w:r w:rsidRPr="00FB1D85">
              <w:rPr>
                <w:rFonts w:cstheme="minorHAnsi"/>
              </w:rPr>
              <w:fldChar w:fldCharType="begin">
                <w:ffData>
                  <w:name w:val="Check76"/>
                  <w:enabled/>
                  <w:calcOnExit w:val="0"/>
                  <w:checkBox>
                    <w:sizeAuto/>
                    <w:default w:val="0"/>
                  </w:checkBox>
                </w:ffData>
              </w:fldChar>
            </w:r>
            <w:bookmarkStart w:id="9" w:name="Check76"/>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9"/>
          </w:p>
        </w:tc>
      </w:tr>
      <w:tr w:rsidR="003B3DDB" w:rsidRPr="00FB1D85" w:rsidTr="00FD210C">
        <w:tc>
          <w:tcPr>
            <w:tcW w:w="7621" w:type="dxa"/>
          </w:tcPr>
          <w:p w:rsidR="003B3DDB" w:rsidRPr="00FD210C" w:rsidRDefault="003B3DDB" w:rsidP="000F2F87">
            <w:pPr>
              <w:pStyle w:val="BodyText"/>
              <w:keepNext/>
              <w:numPr>
                <w:ilvl w:val="0"/>
                <w:numId w:val="3"/>
              </w:numPr>
              <w:tabs>
                <w:tab w:val="clear" w:pos="720"/>
              </w:tabs>
              <w:spacing w:before="60" w:after="60"/>
              <w:ind w:left="458" w:hanging="425"/>
              <w:jc w:val="both"/>
              <w:outlineLvl w:val="0"/>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C – Type of </w:t>
            </w:r>
            <w:r w:rsidR="00FD210C">
              <w:rPr>
                <w:rFonts w:asciiTheme="minorHAnsi" w:eastAsiaTheme="minorHAnsi" w:hAnsiTheme="minorHAnsi" w:cstheme="minorHAnsi"/>
                <w:color w:val="444448" w:themeColor="accent4"/>
              </w:rPr>
              <w:t>a</w:t>
            </w:r>
            <w:r w:rsidRPr="00FD210C">
              <w:rPr>
                <w:rFonts w:asciiTheme="minorHAnsi" w:eastAsiaTheme="minorHAnsi" w:hAnsiTheme="minorHAnsi" w:cstheme="minorHAnsi"/>
                <w:color w:val="444448" w:themeColor="accent4"/>
              </w:rPr>
              <w:t>uthorisation</w:t>
            </w:r>
          </w:p>
        </w:tc>
        <w:tc>
          <w:tcPr>
            <w:tcW w:w="992" w:type="dxa"/>
          </w:tcPr>
          <w:p w:rsidR="003B3DDB" w:rsidRPr="00FB1D85" w:rsidRDefault="003B3DDB" w:rsidP="003B3DDB">
            <w:pPr>
              <w:keepNext/>
              <w:outlineLvl w:val="0"/>
              <w:rPr>
                <w:rFonts w:cstheme="minorHAnsi"/>
              </w:rPr>
            </w:pPr>
            <w:r w:rsidRPr="00FB1D85">
              <w:rPr>
                <w:rFonts w:cstheme="minorHAnsi"/>
              </w:rPr>
              <w:fldChar w:fldCharType="begin">
                <w:ffData>
                  <w:name w:val="Check66"/>
                  <w:enabled/>
                  <w:calcOnExit w:val="0"/>
                  <w:checkBox>
                    <w:sizeAuto/>
                    <w:default w:val="0"/>
                  </w:checkBox>
                </w:ffData>
              </w:fldChar>
            </w:r>
            <w:bookmarkStart w:id="10" w:name="Check66"/>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0"/>
          </w:p>
        </w:tc>
        <w:tc>
          <w:tcPr>
            <w:tcW w:w="993" w:type="dxa"/>
          </w:tcPr>
          <w:p w:rsidR="003B3DDB" w:rsidRPr="00FB1D85" w:rsidRDefault="003B3DDB" w:rsidP="003B3DDB">
            <w:pPr>
              <w:rPr>
                <w:rFonts w:cstheme="minorHAnsi"/>
              </w:rPr>
            </w:pPr>
            <w:r w:rsidRPr="00FB1D85">
              <w:rPr>
                <w:rFonts w:cstheme="minorHAnsi"/>
              </w:rPr>
              <w:fldChar w:fldCharType="begin">
                <w:ffData>
                  <w:name w:val="Check78"/>
                  <w:enabled/>
                  <w:calcOnExit w:val="0"/>
                  <w:checkBox>
                    <w:sizeAuto/>
                    <w:default w:val="0"/>
                  </w:checkBox>
                </w:ffData>
              </w:fldChar>
            </w:r>
            <w:bookmarkStart w:id="11" w:name="Check78"/>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1"/>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D – Facility </w:t>
            </w:r>
            <w:r w:rsidR="00FD210C">
              <w:rPr>
                <w:rFonts w:asciiTheme="minorHAnsi" w:eastAsiaTheme="minorHAnsi" w:hAnsiTheme="minorHAnsi" w:cstheme="minorHAnsi"/>
                <w:color w:val="444448" w:themeColor="accent4"/>
              </w:rPr>
              <w:t>d</w:t>
            </w:r>
            <w:r w:rsidRPr="00FD210C">
              <w:rPr>
                <w:rFonts w:asciiTheme="minorHAnsi" w:eastAsiaTheme="minorHAnsi" w:hAnsiTheme="minorHAnsi" w:cstheme="minorHAnsi"/>
                <w:color w:val="444448" w:themeColor="accent4"/>
              </w:rPr>
              <w:t>etails</w:t>
            </w:r>
          </w:p>
        </w:tc>
        <w:tc>
          <w:tcPr>
            <w:tcW w:w="992" w:type="dxa"/>
          </w:tcPr>
          <w:p w:rsidR="003B3DDB" w:rsidRPr="00FB1D85" w:rsidRDefault="003B3DDB" w:rsidP="003B3DDB">
            <w:pPr>
              <w:rPr>
                <w:rFonts w:cstheme="minorHAnsi"/>
              </w:rPr>
            </w:pPr>
            <w:r w:rsidRPr="00FB1D85">
              <w:rPr>
                <w:rFonts w:cstheme="minorHAnsi"/>
              </w:rPr>
              <w:fldChar w:fldCharType="begin">
                <w:ffData>
                  <w:name w:val="Check67"/>
                  <w:enabled/>
                  <w:calcOnExit w:val="0"/>
                  <w:checkBox>
                    <w:sizeAuto/>
                    <w:default w:val="0"/>
                  </w:checkBox>
                </w:ffData>
              </w:fldChar>
            </w:r>
            <w:bookmarkStart w:id="12" w:name="Check67"/>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2"/>
          </w:p>
        </w:tc>
        <w:tc>
          <w:tcPr>
            <w:tcW w:w="993" w:type="dxa"/>
          </w:tcPr>
          <w:p w:rsidR="003B3DDB" w:rsidRPr="00FB1D85" w:rsidRDefault="003B3DDB" w:rsidP="003B3DDB">
            <w:pPr>
              <w:rPr>
                <w:rFonts w:cstheme="minorHAnsi"/>
              </w:rPr>
            </w:pPr>
            <w:r w:rsidRPr="00FB1D85">
              <w:rPr>
                <w:rFonts w:cstheme="minorHAnsi"/>
              </w:rPr>
              <w:fldChar w:fldCharType="begin">
                <w:ffData>
                  <w:name w:val="Check79"/>
                  <w:enabled/>
                  <w:calcOnExit w:val="0"/>
                  <w:checkBox>
                    <w:sizeAuto/>
                    <w:default w:val="0"/>
                  </w:checkBox>
                </w:ffData>
              </w:fldChar>
            </w:r>
            <w:bookmarkStart w:id="13" w:name="Check79"/>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3"/>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Documents to support Section D</w:t>
            </w:r>
          </w:p>
        </w:tc>
        <w:tc>
          <w:tcPr>
            <w:tcW w:w="992" w:type="dxa"/>
          </w:tcPr>
          <w:p w:rsidR="003B3DDB" w:rsidRPr="00FB1D85" w:rsidRDefault="003B3DDB" w:rsidP="003B3DDB">
            <w:pPr>
              <w:rPr>
                <w:rFonts w:cstheme="minorHAnsi"/>
              </w:rPr>
            </w:pPr>
            <w:r w:rsidRPr="00FB1D85">
              <w:rPr>
                <w:rFonts w:cstheme="minorHAnsi"/>
              </w:rPr>
              <w:fldChar w:fldCharType="begin">
                <w:ffData>
                  <w:name w:val="Check69"/>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E – Plans and </w:t>
            </w:r>
            <w:r w:rsidR="00FD210C">
              <w:rPr>
                <w:rFonts w:asciiTheme="minorHAnsi" w:eastAsiaTheme="minorHAnsi" w:hAnsiTheme="minorHAnsi" w:cstheme="minorHAnsi"/>
                <w:color w:val="444448" w:themeColor="accent4"/>
              </w:rPr>
              <w:t>a</w:t>
            </w:r>
            <w:r w:rsidRPr="00FD210C">
              <w:rPr>
                <w:rFonts w:asciiTheme="minorHAnsi" w:eastAsiaTheme="minorHAnsi" w:hAnsiTheme="minorHAnsi" w:cstheme="minorHAnsi"/>
                <w:color w:val="444448" w:themeColor="accent4"/>
              </w:rPr>
              <w:t>rrangements</w:t>
            </w:r>
          </w:p>
        </w:tc>
        <w:tc>
          <w:tcPr>
            <w:tcW w:w="992" w:type="dxa"/>
          </w:tcPr>
          <w:p w:rsidR="003B3DDB" w:rsidRPr="00FB1D85" w:rsidRDefault="003B3DDB" w:rsidP="003B3DDB">
            <w:pPr>
              <w:rPr>
                <w:rFonts w:cstheme="minorHAnsi"/>
              </w:rPr>
            </w:pPr>
            <w:r w:rsidRPr="00FB1D85">
              <w:rPr>
                <w:rFonts w:cstheme="minorHAnsi"/>
              </w:rPr>
              <w:fldChar w:fldCharType="begin">
                <w:ffData>
                  <w:name w:val="Check69"/>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Documents to support Section E</w:t>
            </w:r>
          </w:p>
        </w:tc>
        <w:tc>
          <w:tcPr>
            <w:tcW w:w="992" w:type="dxa"/>
          </w:tcPr>
          <w:p w:rsidR="003B3DDB" w:rsidRPr="00FB1D85" w:rsidRDefault="003B3DDB" w:rsidP="003B3DDB">
            <w:pPr>
              <w:rPr>
                <w:rFonts w:cstheme="minorHAnsi"/>
              </w:rPr>
            </w:pPr>
            <w:r w:rsidRPr="00FB1D85">
              <w:rPr>
                <w:rFonts w:cstheme="minorHAnsi"/>
              </w:rPr>
              <w:fldChar w:fldCharType="begin">
                <w:ffData>
                  <w:name w:val="Check69"/>
                  <w:enabled/>
                  <w:calcOnExit w:val="0"/>
                  <w:checkBox>
                    <w:sizeAuto/>
                    <w:default w:val="0"/>
                  </w:checkBox>
                </w:ffData>
              </w:fldChar>
            </w:r>
            <w:bookmarkStart w:id="14" w:name="Check69"/>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4"/>
          </w:p>
        </w:tc>
        <w:tc>
          <w:tcPr>
            <w:tcW w:w="993" w:type="dxa"/>
          </w:tcPr>
          <w:p w:rsidR="003B3DDB" w:rsidRPr="00FB1D85" w:rsidRDefault="003B3DDB" w:rsidP="003B3DDB">
            <w:pPr>
              <w:rPr>
                <w:rFonts w:cstheme="minorHAnsi"/>
              </w:rPr>
            </w:pPr>
            <w:r w:rsidRPr="00FB1D85">
              <w:rPr>
                <w:rFonts w:cstheme="minorHAnsi"/>
              </w:rPr>
              <w:fldChar w:fldCharType="begin">
                <w:ffData>
                  <w:name w:val="Check81"/>
                  <w:enabled/>
                  <w:calcOnExit w:val="0"/>
                  <w:checkBox>
                    <w:sizeAuto/>
                    <w:default w:val="0"/>
                  </w:checkBox>
                </w:ffData>
              </w:fldChar>
            </w:r>
            <w:bookmarkStart w:id="15" w:name="Check81"/>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5"/>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F – Associated </w:t>
            </w:r>
            <w:r w:rsidR="00FD210C">
              <w:rPr>
                <w:rFonts w:asciiTheme="minorHAnsi" w:eastAsiaTheme="minorHAnsi" w:hAnsiTheme="minorHAnsi" w:cstheme="minorHAnsi"/>
                <w:color w:val="444448" w:themeColor="accent4"/>
              </w:rPr>
              <w:t>s</w:t>
            </w:r>
            <w:r w:rsidRPr="00FD210C">
              <w:rPr>
                <w:rFonts w:asciiTheme="minorHAnsi" w:eastAsiaTheme="minorHAnsi" w:hAnsiTheme="minorHAnsi" w:cstheme="minorHAnsi"/>
                <w:color w:val="444448" w:themeColor="accent4"/>
              </w:rPr>
              <w:t>ources</w:t>
            </w:r>
            <w:r w:rsidR="00266381" w:rsidRPr="00FD210C">
              <w:rPr>
                <w:rFonts w:asciiTheme="minorHAnsi" w:eastAsiaTheme="minorHAnsi" w:hAnsiTheme="minorHAnsi" w:cstheme="minorHAnsi"/>
                <w:color w:val="444448" w:themeColor="accent4"/>
              </w:rPr>
              <w:t xml:space="preserve"> </w:t>
            </w:r>
          </w:p>
        </w:tc>
        <w:tc>
          <w:tcPr>
            <w:tcW w:w="992" w:type="dxa"/>
          </w:tcPr>
          <w:p w:rsidR="003B3DDB" w:rsidRPr="00FB1D85" w:rsidRDefault="003B3DDB" w:rsidP="003B3DDB">
            <w:pPr>
              <w:rPr>
                <w:rFonts w:cstheme="minorHAnsi"/>
              </w:rPr>
            </w:pPr>
            <w:r w:rsidRPr="00FB1D85">
              <w:rPr>
                <w:rFonts w:cstheme="minorHAnsi"/>
              </w:rPr>
              <w:fldChar w:fldCharType="begin">
                <w:ffData>
                  <w:name w:val="Check70"/>
                  <w:enabled/>
                  <w:calcOnExit w:val="0"/>
                  <w:checkBox>
                    <w:sizeAuto/>
                    <w:default w:val="0"/>
                  </w:checkBox>
                </w:ffData>
              </w:fldChar>
            </w:r>
            <w:bookmarkStart w:id="16" w:name="Check70"/>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6"/>
          </w:p>
        </w:tc>
        <w:tc>
          <w:tcPr>
            <w:tcW w:w="993" w:type="dxa"/>
          </w:tcPr>
          <w:p w:rsidR="003B3DDB" w:rsidRPr="00FB1D85" w:rsidRDefault="003B3DDB" w:rsidP="003B3DDB">
            <w:pPr>
              <w:rPr>
                <w:rFonts w:cstheme="minorHAnsi"/>
              </w:rPr>
            </w:pPr>
            <w:r w:rsidRPr="00FB1D85">
              <w:rPr>
                <w:rFonts w:cstheme="minorHAnsi"/>
              </w:rPr>
              <w:fldChar w:fldCharType="begin">
                <w:ffData>
                  <w:name w:val="Check82"/>
                  <w:enabled/>
                  <w:calcOnExit w:val="0"/>
                  <w:checkBox>
                    <w:sizeAuto/>
                    <w:default w:val="0"/>
                  </w:checkBox>
                </w:ffData>
              </w:fldChar>
            </w:r>
            <w:bookmarkStart w:id="17" w:name="Check82"/>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7"/>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G – SIW </w:t>
            </w:r>
            <w:r w:rsidR="003122A4" w:rsidRPr="00FD210C">
              <w:rPr>
                <w:rFonts w:asciiTheme="minorHAnsi" w:eastAsiaTheme="minorHAnsi" w:hAnsiTheme="minorHAnsi" w:cstheme="minorHAnsi"/>
                <w:color w:val="444448" w:themeColor="accent4"/>
              </w:rPr>
              <w:t>(as appropriate)</w:t>
            </w:r>
          </w:p>
        </w:tc>
        <w:tc>
          <w:tcPr>
            <w:tcW w:w="992" w:type="dxa"/>
          </w:tcPr>
          <w:p w:rsidR="003B3DDB" w:rsidRPr="00FB1D85" w:rsidRDefault="003B3DDB" w:rsidP="003B3DDB">
            <w:pPr>
              <w:rPr>
                <w:rFonts w:cstheme="minorHAnsi"/>
              </w:rPr>
            </w:pPr>
            <w:r w:rsidRPr="00FB1D85">
              <w:rPr>
                <w:rFonts w:cstheme="minorHAnsi"/>
              </w:rPr>
              <w:fldChar w:fldCharType="begin">
                <w:ffData>
                  <w:name w:val="Check7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3"/>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Copy of any </w:t>
            </w:r>
            <w:r w:rsidR="000003E8" w:rsidRPr="00FD210C">
              <w:rPr>
                <w:rFonts w:asciiTheme="minorHAnsi" w:eastAsiaTheme="minorHAnsi" w:hAnsiTheme="minorHAnsi" w:cstheme="minorHAnsi"/>
                <w:color w:val="444448" w:themeColor="accent4"/>
              </w:rPr>
              <w:t>s</w:t>
            </w:r>
            <w:r w:rsidRPr="00FD210C">
              <w:rPr>
                <w:rFonts w:asciiTheme="minorHAnsi" w:eastAsiaTheme="minorHAnsi" w:hAnsiTheme="minorHAnsi" w:cstheme="minorHAnsi"/>
                <w:color w:val="444448" w:themeColor="accent4"/>
              </w:rPr>
              <w:t xml:space="preserve">ealed </w:t>
            </w:r>
            <w:r w:rsidR="000003E8" w:rsidRPr="00FD210C">
              <w:rPr>
                <w:rFonts w:asciiTheme="minorHAnsi" w:eastAsiaTheme="minorHAnsi" w:hAnsiTheme="minorHAnsi" w:cstheme="minorHAnsi"/>
                <w:color w:val="444448" w:themeColor="accent4"/>
              </w:rPr>
              <w:t>s</w:t>
            </w:r>
            <w:r w:rsidRPr="00FD210C">
              <w:rPr>
                <w:rFonts w:asciiTheme="minorHAnsi" w:eastAsiaTheme="minorHAnsi" w:hAnsiTheme="minorHAnsi" w:cstheme="minorHAnsi"/>
                <w:color w:val="444448" w:themeColor="accent4"/>
              </w:rPr>
              <w:t xml:space="preserve">ource or </w:t>
            </w:r>
            <w:r w:rsidR="000003E8" w:rsidRPr="00FD210C">
              <w:rPr>
                <w:rFonts w:asciiTheme="minorHAnsi" w:eastAsiaTheme="minorHAnsi" w:hAnsiTheme="minorHAnsi" w:cstheme="minorHAnsi"/>
                <w:color w:val="444448" w:themeColor="accent4"/>
              </w:rPr>
              <w:t>special f</w:t>
            </w:r>
            <w:r w:rsidRPr="00FD210C">
              <w:rPr>
                <w:rFonts w:asciiTheme="minorHAnsi" w:eastAsiaTheme="minorHAnsi" w:hAnsiTheme="minorHAnsi" w:cstheme="minorHAnsi"/>
                <w:color w:val="444448" w:themeColor="accent4"/>
              </w:rPr>
              <w:t xml:space="preserve">orm </w:t>
            </w:r>
            <w:r w:rsidR="000003E8" w:rsidRPr="00FD210C">
              <w:rPr>
                <w:rFonts w:asciiTheme="minorHAnsi" w:eastAsiaTheme="minorHAnsi" w:hAnsiTheme="minorHAnsi" w:cstheme="minorHAnsi"/>
                <w:color w:val="444448" w:themeColor="accent4"/>
              </w:rPr>
              <w:t>c</w:t>
            </w:r>
            <w:r w:rsidRPr="00FD210C">
              <w:rPr>
                <w:rFonts w:asciiTheme="minorHAnsi" w:eastAsiaTheme="minorHAnsi" w:hAnsiTheme="minorHAnsi" w:cstheme="minorHAnsi"/>
                <w:color w:val="444448" w:themeColor="accent4"/>
              </w:rPr>
              <w:t>ertificate</w:t>
            </w:r>
          </w:p>
        </w:tc>
        <w:tc>
          <w:tcPr>
            <w:tcW w:w="992" w:type="dxa"/>
          </w:tcPr>
          <w:p w:rsidR="003B3DDB" w:rsidRPr="00FB1D85" w:rsidRDefault="003B3DDB" w:rsidP="003B3DDB">
            <w:pPr>
              <w:rPr>
                <w:rFonts w:cstheme="minorHAnsi"/>
              </w:rPr>
            </w:pPr>
            <w:r w:rsidRPr="00FB1D85">
              <w:rPr>
                <w:rFonts w:cstheme="minorHAnsi"/>
              </w:rPr>
              <w:fldChar w:fldCharType="begin">
                <w:ffData>
                  <w:name w:val="Check7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3"/>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 xml:space="preserve">Completed Section H – Other </w:t>
            </w:r>
            <w:r w:rsidR="000003E8" w:rsidRPr="00FD210C">
              <w:rPr>
                <w:rFonts w:asciiTheme="minorHAnsi" w:eastAsiaTheme="minorHAnsi" w:hAnsiTheme="minorHAnsi" w:cstheme="minorHAnsi"/>
                <w:color w:val="444448" w:themeColor="accent4"/>
              </w:rPr>
              <w:t>m</w:t>
            </w:r>
            <w:r w:rsidRPr="00FD210C">
              <w:rPr>
                <w:rFonts w:asciiTheme="minorHAnsi" w:eastAsiaTheme="minorHAnsi" w:hAnsiTheme="minorHAnsi" w:cstheme="minorHAnsi"/>
                <w:color w:val="444448" w:themeColor="accent4"/>
              </w:rPr>
              <w:t>atters</w:t>
            </w:r>
          </w:p>
        </w:tc>
        <w:tc>
          <w:tcPr>
            <w:tcW w:w="992" w:type="dxa"/>
          </w:tcPr>
          <w:p w:rsidR="003B3DDB" w:rsidRPr="00FB1D85" w:rsidRDefault="003B3DDB" w:rsidP="003B3DDB">
            <w:pPr>
              <w:rPr>
                <w:rFonts w:cstheme="minorHAnsi"/>
              </w:rPr>
            </w:pPr>
            <w:r w:rsidRPr="00FB1D85">
              <w:rPr>
                <w:rFonts w:cstheme="minorHAnsi"/>
              </w:rPr>
              <w:fldChar w:fldCharType="begin">
                <w:ffData>
                  <w:name w:val="Check7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3"/>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rPr>
          <w:cnfStyle w:val="000000010000" w:firstRow="0" w:lastRow="0" w:firstColumn="0" w:lastColumn="0" w:oddVBand="0" w:evenVBand="0" w:oddHBand="0" w:evenHBand="1" w:firstRowFirstColumn="0" w:firstRowLastColumn="0" w:lastRowFirstColumn="0" w:lastRowLastColumn="0"/>
        </w:trPr>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Documents to support Section H</w:t>
            </w:r>
          </w:p>
        </w:tc>
        <w:tc>
          <w:tcPr>
            <w:tcW w:w="992" w:type="dxa"/>
          </w:tcPr>
          <w:p w:rsidR="003B3DDB" w:rsidRPr="00FB1D85" w:rsidRDefault="003B3DDB" w:rsidP="003B3DDB">
            <w:pPr>
              <w:rPr>
                <w:rFonts w:cstheme="minorHAnsi"/>
              </w:rPr>
            </w:pPr>
            <w:r w:rsidRPr="00FB1D85">
              <w:rPr>
                <w:rFonts w:cstheme="minorHAnsi"/>
              </w:rPr>
              <w:fldChar w:fldCharType="begin">
                <w:ffData>
                  <w:name w:val="Check71"/>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c>
          <w:tcPr>
            <w:tcW w:w="993" w:type="dxa"/>
          </w:tcPr>
          <w:p w:rsidR="003B3DDB" w:rsidRPr="00FB1D85" w:rsidRDefault="003B3DDB" w:rsidP="003B3DDB">
            <w:pPr>
              <w:rPr>
                <w:rFonts w:cstheme="minorHAnsi"/>
              </w:rPr>
            </w:pPr>
            <w:r w:rsidRPr="00FB1D85">
              <w:rPr>
                <w:rFonts w:cstheme="minorHAnsi"/>
              </w:rPr>
              <w:fldChar w:fldCharType="begin">
                <w:ffData>
                  <w:name w:val="Check83"/>
                  <w:enabled/>
                  <w:calcOnExit w:val="0"/>
                  <w:checkBox>
                    <w:sizeAuto/>
                    <w:default w:val="0"/>
                  </w:checkBox>
                </w:ffData>
              </w:fldChar>
            </w:r>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p>
        </w:tc>
      </w:tr>
      <w:tr w:rsidR="003B3DDB" w:rsidRPr="00FB1D85" w:rsidTr="00FD210C">
        <w:tc>
          <w:tcPr>
            <w:tcW w:w="7621" w:type="dxa"/>
          </w:tcPr>
          <w:p w:rsidR="003B3DDB" w:rsidRPr="00FD210C" w:rsidRDefault="003B3DDB" w:rsidP="000F2F87">
            <w:pPr>
              <w:pStyle w:val="BodyText"/>
              <w:numPr>
                <w:ilvl w:val="0"/>
                <w:numId w:val="3"/>
              </w:numPr>
              <w:tabs>
                <w:tab w:val="clear" w:pos="720"/>
              </w:tabs>
              <w:spacing w:before="60" w:after="60"/>
              <w:ind w:left="458" w:hanging="425"/>
              <w:jc w:val="both"/>
              <w:rPr>
                <w:rFonts w:asciiTheme="minorHAnsi" w:eastAsiaTheme="minorHAnsi" w:hAnsiTheme="minorHAnsi" w:cstheme="minorHAnsi"/>
                <w:color w:val="444448" w:themeColor="accent4"/>
              </w:rPr>
            </w:pPr>
            <w:r w:rsidRPr="00FD210C">
              <w:rPr>
                <w:rFonts w:asciiTheme="minorHAnsi" w:eastAsiaTheme="minorHAnsi" w:hAnsiTheme="minorHAnsi" w:cstheme="minorHAnsi"/>
                <w:color w:val="444448" w:themeColor="accent4"/>
              </w:rPr>
              <w:t>Appropriate application fee</w:t>
            </w:r>
          </w:p>
        </w:tc>
        <w:tc>
          <w:tcPr>
            <w:tcW w:w="992" w:type="dxa"/>
          </w:tcPr>
          <w:p w:rsidR="003B3DDB" w:rsidRPr="00FB1D85" w:rsidRDefault="003B3DDB" w:rsidP="003B3DDB">
            <w:pPr>
              <w:rPr>
                <w:rFonts w:cstheme="minorHAnsi"/>
              </w:rPr>
            </w:pPr>
            <w:r w:rsidRPr="00FB1D85">
              <w:rPr>
                <w:rFonts w:cstheme="minorHAnsi"/>
              </w:rPr>
              <w:fldChar w:fldCharType="begin">
                <w:ffData>
                  <w:name w:val="Check72"/>
                  <w:enabled/>
                  <w:calcOnExit w:val="0"/>
                  <w:checkBox>
                    <w:sizeAuto/>
                    <w:default w:val="0"/>
                  </w:checkBox>
                </w:ffData>
              </w:fldChar>
            </w:r>
            <w:bookmarkStart w:id="18" w:name="Check72"/>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8"/>
          </w:p>
        </w:tc>
        <w:tc>
          <w:tcPr>
            <w:tcW w:w="993" w:type="dxa"/>
          </w:tcPr>
          <w:p w:rsidR="003B3DDB" w:rsidRPr="00FB1D85" w:rsidRDefault="003B3DDB" w:rsidP="003B3DDB">
            <w:pPr>
              <w:rPr>
                <w:rFonts w:cstheme="minorHAnsi"/>
              </w:rPr>
            </w:pPr>
            <w:r w:rsidRPr="00FB1D85">
              <w:rPr>
                <w:rFonts w:cstheme="minorHAnsi"/>
              </w:rPr>
              <w:fldChar w:fldCharType="begin">
                <w:ffData>
                  <w:name w:val="Check84"/>
                  <w:enabled/>
                  <w:calcOnExit w:val="0"/>
                  <w:checkBox>
                    <w:sizeAuto/>
                    <w:default w:val="0"/>
                  </w:checkBox>
                </w:ffData>
              </w:fldChar>
            </w:r>
            <w:bookmarkStart w:id="19" w:name="Check84"/>
            <w:r w:rsidRPr="00FB1D85">
              <w:rPr>
                <w:rFonts w:cstheme="minorHAnsi"/>
              </w:rPr>
              <w:instrText xml:space="preserve"> FORMCHECKBOX </w:instrText>
            </w:r>
            <w:r w:rsidR="00D7233F">
              <w:rPr>
                <w:rFonts w:cstheme="minorHAnsi"/>
              </w:rPr>
            </w:r>
            <w:r w:rsidR="00D7233F">
              <w:rPr>
                <w:rFonts w:cstheme="minorHAnsi"/>
              </w:rPr>
              <w:fldChar w:fldCharType="separate"/>
            </w:r>
            <w:r w:rsidRPr="00FB1D85">
              <w:rPr>
                <w:rFonts w:cstheme="minorHAnsi"/>
              </w:rPr>
              <w:fldChar w:fldCharType="end"/>
            </w:r>
            <w:bookmarkEnd w:id="19"/>
          </w:p>
        </w:tc>
      </w:tr>
    </w:tbl>
    <w:p w:rsidR="00FD210C" w:rsidRDefault="00FD210C" w:rsidP="00FD210C"/>
    <w:tbl>
      <w:tblPr>
        <w:tblStyle w:val="GenericARPANSA"/>
        <w:tblW w:w="5000" w:type="pct"/>
        <w:tblInd w:w="0" w:type="dxa"/>
        <w:tblLook w:val="04A0" w:firstRow="1" w:lastRow="0" w:firstColumn="1" w:lastColumn="0" w:noHBand="0" w:noVBand="1"/>
      </w:tblPr>
      <w:tblGrid>
        <w:gridCol w:w="9628"/>
      </w:tblGrid>
      <w:tr w:rsidR="00FD210C" w:rsidTr="00FD210C">
        <w:trPr>
          <w:cnfStyle w:val="100000000000" w:firstRow="1" w:lastRow="0" w:firstColumn="0" w:lastColumn="0" w:oddVBand="0" w:evenVBand="0" w:oddHBand="0" w:evenHBand="0" w:firstRowFirstColumn="0" w:firstRowLastColumn="0" w:lastRowFirstColumn="0" w:lastRowLastColumn="0"/>
          <w:trHeight w:val="519"/>
        </w:trPr>
        <w:tc>
          <w:tcPr>
            <w:tcW w:w="5000" w:type="pct"/>
          </w:tcPr>
          <w:p w:rsidR="00FD210C" w:rsidRPr="004266E8" w:rsidRDefault="00FD210C" w:rsidP="00FD210C">
            <w:pPr>
              <w:pStyle w:val="Heading1"/>
              <w:spacing w:before="120"/>
              <w:jc w:val="left"/>
              <w:outlineLvl w:val="0"/>
              <w:rPr>
                <w:rFonts w:eastAsia="Calibri" w:cs="Times New Roman"/>
                <w:b/>
                <w:color w:val="4E1A74" w:themeColor="text2"/>
              </w:rPr>
            </w:pPr>
            <w:r w:rsidRPr="00FD210C">
              <w:rPr>
                <w:rFonts w:eastAsia="Calibri"/>
                <w:b/>
                <w:color w:val="FFFFFF" w:themeColor="background1"/>
              </w:rPr>
              <w:t>Submitting the application</w:t>
            </w:r>
          </w:p>
        </w:tc>
      </w:tr>
    </w:tbl>
    <w:p w:rsidR="00313ABE" w:rsidRDefault="004A767F" w:rsidP="003122A4">
      <w:pPr>
        <w:spacing w:before="120" w:after="240"/>
        <w:rPr>
          <w:rFonts w:cs="Arial"/>
        </w:rPr>
      </w:pPr>
      <w:r>
        <w:rPr>
          <w:rFonts w:cs="Arial"/>
        </w:rPr>
        <w:t xml:space="preserve">Send </w:t>
      </w:r>
      <w:r w:rsidR="003B3DDB" w:rsidRPr="003B3DDB">
        <w:rPr>
          <w:rFonts w:cs="Arial"/>
        </w:rPr>
        <w:t>application form</w:t>
      </w:r>
      <w:r w:rsidR="003122A4">
        <w:rPr>
          <w:rFonts w:cs="Arial"/>
        </w:rPr>
        <w:t xml:space="preserve"> and</w:t>
      </w:r>
      <w:r w:rsidR="003B3DDB" w:rsidRPr="003B3DDB">
        <w:rPr>
          <w:rFonts w:cs="Arial"/>
        </w:rPr>
        <w:t xml:space="preserve"> all </w:t>
      </w:r>
      <w:r w:rsidR="00AC18ED">
        <w:rPr>
          <w:rFonts w:cs="Arial"/>
        </w:rPr>
        <w:t>supporting</w:t>
      </w:r>
      <w:r w:rsidR="003B3DDB" w:rsidRPr="003B3DDB">
        <w:rPr>
          <w:rFonts w:cs="Arial"/>
        </w:rPr>
        <w:t xml:space="preserve"> document</w:t>
      </w:r>
      <w:r w:rsidR="00640C25">
        <w:rPr>
          <w:rFonts w:cs="Arial"/>
        </w:rPr>
        <w:t>s</w:t>
      </w:r>
      <w:r w:rsidR="003B3DDB" w:rsidRPr="003B3DDB">
        <w:rPr>
          <w:rFonts w:cs="Arial"/>
        </w:rPr>
        <w:t xml:space="preserve"> </w:t>
      </w:r>
      <w:r w:rsidR="003122A4">
        <w:rPr>
          <w:rFonts w:cs="Arial"/>
        </w:rPr>
        <w:t xml:space="preserve">to </w:t>
      </w:r>
      <w:hyperlink r:id="rId13" w:history="1">
        <w:r w:rsidR="00313ABE" w:rsidRPr="00E14407">
          <w:rPr>
            <w:rStyle w:val="Hyperlink"/>
            <w:rFonts w:cs="Arial"/>
          </w:rPr>
          <w:t>licenceadmin@arpansa.gov.au</w:t>
        </w:r>
      </w:hyperlink>
      <w:r w:rsidR="00FD210C">
        <w:rPr>
          <w:rStyle w:val="Hyperlink"/>
          <w:rFonts w:cs="Arial"/>
        </w:rPr>
        <w:t>.</w:t>
      </w:r>
      <w:r w:rsidR="00313ABE">
        <w:rPr>
          <w:rFonts w:cs="Arial"/>
        </w:rPr>
        <w:t xml:space="preserve"> </w:t>
      </w:r>
    </w:p>
    <w:p w:rsidR="00972D1E" w:rsidRPr="003B3DDB" w:rsidRDefault="00972D1E" w:rsidP="00FD210C">
      <w:pPr>
        <w:pStyle w:val="Heading2"/>
      </w:pPr>
      <w:r>
        <w:lastRenderedPageBreak/>
        <w:t>Application fee</w:t>
      </w:r>
    </w:p>
    <w:p w:rsidR="00972D1E" w:rsidRDefault="00972D1E" w:rsidP="00972D1E">
      <w:pPr>
        <w:spacing w:after="360"/>
      </w:pPr>
      <w:r w:rsidRPr="0001640E">
        <w:rPr>
          <w:rFonts w:ascii="Calibri" w:eastAsia="Calibri" w:hAnsi="Calibri" w:cs="Times New Roman"/>
        </w:rPr>
        <w:t xml:space="preserve">Applicants should refer to </w:t>
      </w:r>
      <w:r w:rsidR="00AC18ED">
        <w:rPr>
          <w:rFonts w:ascii="Calibri" w:eastAsia="Calibri" w:hAnsi="Calibri" w:cs="Times New Roman"/>
        </w:rPr>
        <w:t xml:space="preserve">Part 5 </w:t>
      </w:r>
      <w:r>
        <w:rPr>
          <w:rFonts w:ascii="Calibri" w:eastAsia="Calibri" w:hAnsi="Calibri" w:cs="Times New Roman"/>
        </w:rPr>
        <w:t xml:space="preserve">Division 4 of </w:t>
      </w:r>
      <w:r w:rsidRPr="0001640E">
        <w:t xml:space="preserve">the </w:t>
      </w:r>
      <w:bookmarkStart w:id="20" w:name="OLE_LINK2"/>
      <w:r w:rsidRPr="0001640E">
        <w:t>Regulations</w:t>
      </w:r>
      <w:bookmarkEnd w:id="20"/>
      <w:r w:rsidRPr="0001640E">
        <w:t xml:space="preserve"> to determine the appropriate </w:t>
      </w:r>
      <w:r w:rsidR="00F61768">
        <w:t xml:space="preserve">application </w:t>
      </w:r>
      <w:r w:rsidRPr="0001640E">
        <w:t xml:space="preserve">fee.   </w:t>
      </w:r>
      <w:r>
        <w:t>T</w:t>
      </w:r>
      <w:r w:rsidRPr="0001640E">
        <w:t xml:space="preserve">he fee </w:t>
      </w:r>
      <w:r>
        <w:t xml:space="preserve">should be paid </w:t>
      </w:r>
      <w:r w:rsidRPr="0001640E">
        <w:t xml:space="preserve">by cheque or </w:t>
      </w:r>
      <w:r>
        <w:t>EFT and must be received before the application can be assessed.</w:t>
      </w:r>
    </w:p>
    <w:p w:rsidR="00872AC0" w:rsidRDefault="00872AC0" w:rsidP="003C6755"/>
    <w:sectPr w:rsidR="00872AC0" w:rsidSect="002356D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80" w:rsidRDefault="004A7F80" w:rsidP="00037687">
      <w:r>
        <w:separator/>
      </w:r>
    </w:p>
  </w:endnote>
  <w:endnote w:type="continuationSeparator" w:id="0">
    <w:p w:rsidR="004A7F80" w:rsidRDefault="004A7F80"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0" w:rsidRPr="00384CF8" w:rsidRDefault="004A7F80" w:rsidP="00384CF8">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0800" behindDoc="0" locked="0" layoutInCell="1" allowOverlap="1" wp14:anchorId="4A55BED3" wp14:editId="56868ED3">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Facility licence application: prescribed radiation facility </w:t>
    </w:r>
    <w:r w:rsidRPr="00203CCE">
      <w:rPr>
        <w:sz w:val="18"/>
        <w:szCs w:val="18"/>
      </w:rPr>
      <w:tab/>
    </w:r>
    <w:r w:rsidRPr="00203CCE">
      <w:rPr>
        <w:sz w:val="18"/>
        <w:szCs w:val="18"/>
      </w:rPr>
      <w:br/>
      <w:t>v.1</w:t>
    </w:r>
    <w:r>
      <w:rPr>
        <w:sz w:val="18"/>
        <w:szCs w:val="18"/>
      </w:rPr>
      <w:t>0</w:t>
    </w:r>
    <w:r w:rsidRPr="00203CCE">
      <w:rPr>
        <w:sz w:val="18"/>
        <w:szCs w:val="18"/>
      </w:rPr>
      <w:t>.</w:t>
    </w:r>
    <w:r>
      <w:rPr>
        <w:sz w:val="18"/>
        <w:szCs w:val="18"/>
      </w:rPr>
      <w:t>2</w:t>
    </w:r>
    <w:r w:rsidRPr="00203CCE">
      <w:rPr>
        <w:sz w:val="18"/>
        <w:szCs w:val="18"/>
      </w:rPr>
      <w:tab/>
    </w:r>
    <w:r w:rsidRPr="00166BE5">
      <w:rPr>
        <w:rFonts w:eastAsia="Times New Roman" w:cs="Calibri"/>
        <w:sz w:val="16"/>
        <w:szCs w:val="16"/>
      </w:rPr>
      <w:t>REG-LA-FORM-240</w:t>
    </w:r>
    <w:r>
      <w:rPr>
        <w:rFonts w:eastAsia="Times New Roman" w:cs="Calibri"/>
        <w:sz w:val="16"/>
        <w:szCs w:val="16"/>
      </w:rPr>
      <w:t>B</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D7233F">
      <w:rPr>
        <w:noProof/>
        <w:sz w:val="18"/>
        <w:szCs w:val="18"/>
      </w:rPr>
      <w:t>7</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D7233F">
      <w:rPr>
        <w:noProof/>
        <w:sz w:val="18"/>
        <w:szCs w:val="18"/>
      </w:rPr>
      <w:t>8</w:t>
    </w:r>
    <w:r w:rsidRPr="00203CCE">
      <w:rPr>
        <w:sz w:val="18"/>
        <w:szCs w:val="18"/>
      </w:rPr>
      <w:fldChar w:fldCharType="end"/>
    </w:r>
    <w:r w:rsidRPr="00283FC7">
      <w:rPr>
        <w:sz w:val="18"/>
        <w:szCs w:val="18"/>
      </w:rPr>
      <w:t xml:space="preserve"> </w:t>
    </w:r>
    <w:r w:rsidRPr="00FF6AB9">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0" w:rsidRPr="00384CF8" w:rsidRDefault="004A7F80" w:rsidP="00DF0251">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2848" behindDoc="0" locked="0" layoutInCell="1" allowOverlap="1" wp14:anchorId="1D28040B" wp14:editId="232FE141">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Facility licence application: prescribed radiation facility </w:t>
    </w:r>
    <w:r w:rsidRPr="00203CCE">
      <w:rPr>
        <w:sz w:val="18"/>
        <w:szCs w:val="18"/>
      </w:rPr>
      <w:tab/>
    </w:r>
    <w:r w:rsidRPr="00203CCE">
      <w:rPr>
        <w:sz w:val="18"/>
        <w:szCs w:val="18"/>
      </w:rPr>
      <w:br/>
      <w:t>v.1</w:t>
    </w:r>
    <w:r>
      <w:rPr>
        <w:sz w:val="18"/>
        <w:szCs w:val="18"/>
      </w:rPr>
      <w:t>0</w:t>
    </w:r>
    <w:r w:rsidRPr="00203CCE">
      <w:rPr>
        <w:sz w:val="18"/>
        <w:szCs w:val="18"/>
      </w:rPr>
      <w:t>.</w:t>
    </w:r>
    <w:r>
      <w:rPr>
        <w:sz w:val="18"/>
        <w:szCs w:val="18"/>
      </w:rPr>
      <w:t>2</w:t>
    </w:r>
    <w:r w:rsidRPr="00203CCE">
      <w:rPr>
        <w:sz w:val="18"/>
        <w:szCs w:val="18"/>
      </w:rPr>
      <w:tab/>
    </w:r>
    <w:r w:rsidRPr="00166BE5">
      <w:rPr>
        <w:rFonts w:eastAsia="Times New Roman" w:cs="Calibri"/>
        <w:sz w:val="16"/>
        <w:szCs w:val="16"/>
      </w:rPr>
      <w:t>REG-LA-FORM-240</w:t>
    </w:r>
    <w:r>
      <w:rPr>
        <w:rFonts w:eastAsia="Times New Roman" w:cs="Calibri"/>
        <w:sz w:val="16"/>
        <w:szCs w:val="16"/>
      </w:rPr>
      <w:t>B</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D7233F">
      <w:rPr>
        <w:noProof/>
        <w:sz w:val="18"/>
        <w:szCs w:val="18"/>
      </w:rPr>
      <w:t>8</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D7233F">
      <w:rPr>
        <w:noProof/>
        <w:sz w:val="18"/>
        <w:szCs w:val="18"/>
      </w:rPr>
      <w:t>8</w:t>
    </w:r>
    <w:r w:rsidRPr="00203CCE">
      <w:rPr>
        <w:sz w:val="18"/>
        <w:szCs w:val="18"/>
      </w:rPr>
      <w:fldChar w:fldCharType="end"/>
    </w:r>
    <w:r w:rsidRPr="00283FC7">
      <w:rPr>
        <w:sz w:val="18"/>
        <w:szCs w:val="18"/>
      </w:rPr>
      <w:t xml:space="preserve"> </w:t>
    </w:r>
    <w:r w:rsidRPr="00FF6AB9">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80" w:rsidRDefault="004A7F80" w:rsidP="00037687">
      <w:r>
        <w:separator/>
      </w:r>
    </w:p>
  </w:footnote>
  <w:footnote w:type="continuationSeparator" w:id="0">
    <w:p w:rsidR="004A7F80" w:rsidRDefault="004A7F80" w:rsidP="00037687">
      <w:r>
        <w:continuationSeparator/>
      </w:r>
    </w:p>
  </w:footnote>
  <w:footnote w:id="1">
    <w:p w:rsidR="004A7F80" w:rsidRDefault="004A7F80" w:rsidP="00E23AC9">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 w:id="2">
    <w:p w:rsidR="004A7F80" w:rsidRDefault="004A7F80" w:rsidP="00D84D50">
      <w:pPr>
        <w:pStyle w:val="FootnoteText"/>
      </w:pPr>
      <w:r>
        <w:rPr>
          <w:rStyle w:val="FootnoteReference"/>
        </w:rPr>
        <w:footnoteRef/>
      </w:r>
      <w:r>
        <w:tab/>
      </w:r>
      <w:r w:rsidRPr="004B6DE4">
        <w:rPr>
          <w:sz w:val="16"/>
          <w:szCs w:val="16"/>
        </w:rPr>
        <w:t xml:space="preserve">Source: </w:t>
      </w:r>
      <w:r>
        <w:rPr>
          <w:sz w:val="16"/>
          <w:szCs w:val="16"/>
        </w:rPr>
        <w:t xml:space="preserve">Section 50 of </w:t>
      </w:r>
      <w:r w:rsidRPr="004B6DE4">
        <w:rPr>
          <w:sz w:val="16"/>
          <w:szCs w:val="16"/>
        </w:rPr>
        <w:t>the Australian Radiation Protection and Nuclear Safety Regulations</w:t>
      </w:r>
      <w:r>
        <w:rPr>
          <w:sz w:val="16"/>
          <w:szCs w:val="16"/>
        </w:rPr>
        <w:t xml:space="preserve"> 2018</w:t>
      </w:r>
      <w:r w:rsidRPr="004B6DE4">
        <w:rPr>
          <w:sz w:val="16"/>
          <w:szCs w:val="16"/>
        </w:rPr>
        <w:t xml:space="preserve"> (the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80" w:rsidRDefault="004A7F80">
    <w:pPr>
      <w:pStyle w:val="Header"/>
    </w:pPr>
  </w:p>
  <w:p w:rsidR="004A7F80" w:rsidRDefault="004A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A65"/>
    <w:multiLevelType w:val="hybridMultilevel"/>
    <w:tmpl w:val="FE024E76"/>
    <w:lvl w:ilvl="0" w:tplc="7E46CF6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C287A79"/>
    <w:multiLevelType w:val="hybridMultilevel"/>
    <w:tmpl w:val="67A82DDA"/>
    <w:lvl w:ilvl="0" w:tplc="82B84350">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917D48"/>
    <w:multiLevelType w:val="hybridMultilevel"/>
    <w:tmpl w:val="F9D8630C"/>
    <w:lvl w:ilvl="0" w:tplc="3272CC5C">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A803B4"/>
    <w:multiLevelType w:val="hybridMultilevel"/>
    <w:tmpl w:val="67A82DDA"/>
    <w:lvl w:ilvl="0" w:tplc="82B84350">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FF6AAF"/>
    <w:multiLevelType w:val="hybridMultilevel"/>
    <w:tmpl w:val="67A82DDA"/>
    <w:lvl w:ilvl="0" w:tplc="82B84350">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495EA4"/>
    <w:multiLevelType w:val="hybridMultilevel"/>
    <w:tmpl w:val="0B843A72"/>
    <w:lvl w:ilvl="0" w:tplc="23A85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BB81CC4"/>
    <w:multiLevelType w:val="hybridMultilevel"/>
    <w:tmpl w:val="67A82DDA"/>
    <w:lvl w:ilvl="0" w:tplc="82B84350">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895C04"/>
    <w:multiLevelType w:val="hybridMultilevel"/>
    <w:tmpl w:val="8A624AB0"/>
    <w:lvl w:ilvl="0" w:tplc="23A852D0">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631200DE"/>
    <w:multiLevelType w:val="hybridMultilevel"/>
    <w:tmpl w:val="89E4612A"/>
    <w:lvl w:ilvl="0" w:tplc="23A85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0025D5"/>
    <w:multiLevelType w:val="hybridMultilevel"/>
    <w:tmpl w:val="5DAC13E2"/>
    <w:lvl w:ilvl="0" w:tplc="3272CC5C">
      <w:start w:val="1"/>
      <w:numFmt w:val="lowerLetter"/>
      <w:lvlText w:val="(%1)"/>
      <w:lvlJc w:val="left"/>
      <w:pPr>
        <w:ind w:left="720" w:hanging="360"/>
      </w:pPr>
      <w:rPr>
        <w:rFonts w:hint="default"/>
        <w:b w:val="0"/>
        <w:color w:val="444448"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6"/>
  </w:num>
  <w:num w:numId="5">
    <w:abstractNumId w:val="9"/>
  </w:num>
  <w:num w:numId="6">
    <w:abstractNumId w:val="0"/>
  </w:num>
  <w:num w:numId="7">
    <w:abstractNumId w:val="11"/>
  </w:num>
  <w:num w:numId="8">
    <w:abstractNumId w:val="8"/>
  </w:num>
  <w:num w:numId="9">
    <w:abstractNumId w:val="2"/>
  </w:num>
  <w:num w:numId="10">
    <w:abstractNumId w:val="12"/>
  </w:num>
  <w:num w:numId="11">
    <w:abstractNumId w:val="1"/>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4"/>
    <w:rsid w:val="000003E8"/>
    <w:rsid w:val="00011C0E"/>
    <w:rsid w:val="000251B6"/>
    <w:rsid w:val="00037687"/>
    <w:rsid w:val="00066B27"/>
    <w:rsid w:val="00082E26"/>
    <w:rsid w:val="000917AA"/>
    <w:rsid w:val="000D27C8"/>
    <w:rsid w:val="000F2F87"/>
    <w:rsid w:val="000F3AB1"/>
    <w:rsid w:val="000F73FB"/>
    <w:rsid w:val="0010348D"/>
    <w:rsid w:val="00165A9B"/>
    <w:rsid w:val="00192A8D"/>
    <w:rsid w:val="001A11CB"/>
    <w:rsid w:val="001F5B95"/>
    <w:rsid w:val="00211B48"/>
    <w:rsid w:val="00220036"/>
    <w:rsid w:val="0023411A"/>
    <w:rsid w:val="002356D6"/>
    <w:rsid w:val="00266381"/>
    <w:rsid w:val="002C7912"/>
    <w:rsid w:val="002D4193"/>
    <w:rsid w:val="002E7A82"/>
    <w:rsid w:val="003014F6"/>
    <w:rsid w:val="003122A4"/>
    <w:rsid w:val="00313ABE"/>
    <w:rsid w:val="00327077"/>
    <w:rsid w:val="003476A1"/>
    <w:rsid w:val="00370113"/>
    <w:rsid w:val="00384CF8"/>
    <w:rsid w:val="003939E0"/>
    <w:rsid w:val="003B0414"/>
    <w:rsid w:val="003B3DDB"/>
    <w:rsid w:val="003C3699"/>
    <w:rsid w:val="003C6755"/>
    <w:rsid w:val="003D2646"/>
    <w:rsid w:val="003D265D"/>
    <w:rsid w:val="003E6B2D"/>
    <w:rsid w:val="00407F29"/>
    <w:rsid w:val="00412CF8"/>
    <w:rsid w:val="00434381"/>
    <w:rsid w:val="004577AE"/>
    <w:rsid w:val="004A767F"/>
    <w:rsid w:val="004A7F80"/>
    <w:rsid w:val="004E4746"/>
    <w:rsid w:val="0054455D"/>
    <w:rsid w:val="00561136"/>
    <w:rsid w:val="00570B3E"/>
    <w:rsid w:val="00586DAE"/>
    <w:rsid w:val="005B28E2"/>
    <w:rsid w:val="00621F3A"/>
    <w:rsid w:val="00640C25"/>
    <w:rsid w:val="00675E49"/>
    <w:rsid w:val="006B254F"/>
    <w:rsid w:val="006E59E8"/>
    <w:rsid w:val="00751131"/>
    <w:rsid w:val="00787C08"/>
    <w:rsid w:val="007A0993"/>
    <w:rsid w:val="007A6553"/>
    <w:rsid w:val="007C2032"/>
    <w:rsid w:val="00841065"/>
    <w:rsid w:val="00872AC0"/>
    <w:rsid w:val="008B46C9"/>
    <w:rsid w:val="008C4A83"/>
    <w:rsid w:val="00972D1E"/>
    <w:rsid w:val="00990052"/>
    <w:rsid w:val="009F3F6D"/>
    <w:rsid w:val="009F7CB3"/>
    <w:rsid w:val="00A46A24"/>
    <w:rsid w:val="00A57CA1"/>
    <w:rsid w:val="00A847BC"/>
    <w:rsid w:val="00A8520D"/>
    <w:rsid w:val="00AB6DA9"/>
    <w:rsid w:val="00AC18ED"/>
    <w:rsid w:val="00AD2D61"/>
    <w:rsid w:val="00B10D01"/>
    <w:rsid w:val="00B54750"/>
    <w:rsid w:val="00B85EE0"/>
    <w:rsid w:val="00BD3A74"/>
    <w:rsid w:val="00BE6683"/>
    <w:rsid w:val="00C90747"/>
    <w:rsid w:val="00C93AF7"/>
    <w:rsid w:val="00CC1541"/>
    <w:rsid w:val="00D22F8B"/>
    <w:rsid w:val="00D24A37"/>
    <w:rsid w:val="00D70D97"/>
    <w:rsid w:val="00D7233F"/>
    <w:rsid w:val="00D735E2"/>
    <w:rsid w:val="00D770E7"/>
    <w:rsid w:val="00D84D50"/>
    <w:rsid w:val="00D87798"/>
    <w:rsid w:val="00D94DD7"/>
    <w:rsid w:val="00DF0251"/>
    <w:rsid w:val="00E0210D"/>
    <w:rsid w:val="00E031CA"/>
    <w:rsid w:val="00E23AC9"/>
    <w:rsid w:val="00E25BD4"/>
    <w:rsid w:val="00E32A56"/>
    <w:rsid w:val="00E54D3A"/>
    <w:rsid w:val="00F16AD9"/>
    <w:rsid w:val="00F2553C"/>
    <w:rsid w:val="00F30B42"/>
    <w:rsid w:val="00F61768"/>
    <w:rsid w:val="00F87EA5"/>
    <w:rsid w:val="00FD210C"/>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F1AA929-58FB-4745-B6C5-1B6223EB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rsid w:val="00872AC0"/>
    <w:pPr>
      <w:keepNext/>
      <w:keepLines/>
      <w:spacing w:before="40"/>
      <w:outlineLvl w:val="4"/>
    </w:pPr>
    <w:rPr>
      <w:rFonts w:asciiTheme="majorHAnsi" w:eastAsiaTheme="majorEastAsia" w:hAnsiTheme="majorHAnsi" w:cstheme="majorBidi"/>
      <w:color w:val="AF6FE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TableGrid1">
    <w:name w:val="Table Grid1"/>
    <w:basedOn w:val="TableNormal"/>
    <w:next w:val="TableGrid"/>
    <w:uiPriority w:val="59"/>
    <w:rsid w:val="003C6755"/>
    <w:pPr>
      <w:spacing w:before="200" w:after="200" w:line="276" w:lineRule="auto"/>
    </w:pPr>
    <w:rPr>
      <w:rFonts w:eastAsiaTheme="minorEastAsia"/>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2AC0"/>
  </w:style>
  <w:style w:type="paragraph" w:styleId="EndnoteText">
    <w:name w:val="endnote text"/>
    <w:basedOn w:val="Normal"/>
    <w:link w:val="EndnoteTextChar"/>
    <w:uiPriority w:val="99"/>
    <w:semiHidden/>
    <w:unhideWhenUsed/>
    <w:rsid w:val="00872AC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872AC0"/>
    <w:rPr>
      <w:sz w:val="20"/>
      <w:szCs w:val="20"/>
    </w:rPr>
  </w:style>
  <w:style w:type="character" w:styleId="EndnoteReference">
    <w:name w:val="endnote reference"/>
    <w:basedOn w:val="DefaultParagraphFont"/>
    <w:uiPriority w:val="99"/>
    <w:semiHidden/>
    <w:unhideWhenUsed/>
    <w:rsid w:val="00872AC0"/>
    <w:rPr>
      <w:vertAlign w:val="superscript"/>
    </w:rPr>
  </w:style>
  <w:style w:type="paragraph" w:styleId="BodyText">
    <w:name w:val="Body Text"/>
    <w:basedOn w:val="Normal"/>
    <w:link w:val="BodyTextChar"/>
    <w:rsid w:val="00872AC0"/>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872AC0"/>
    <w:rPr>
      <w:rFonts w:ascii="Arial" w:eastAsiaTheme="minorEastAsia" w:hAnsi="Arial"/>
      <w:color w:val="auto"/>
      <w:sz w:val="20"/>
      <w:szCs w:val="20"/>
      <w:lang w:eastAsia="en-AU"/>
    </w:rPr>
  </w:style>
  <w:style w:type="character" w:styleId="IntenseEmphasis">
    <w:name w:val="Intense Emphasis"/>
    <w:uiPriority w:val="21"/>
    <w:qFormat/>
    <w:rsid w:val="00872AC0"/>
    <w:rPr>
      <w:b/>
      <w:bCs/>
      <w:caps/>
      <w:color w:val="243F60"/>
      <w:spacing w:val="10"/>
    </w:rPr>
  </w:style>
  <w:style w:type="character" w:customStyle="1" w:styleId="Heading5Char">
    <w:name w:val="Heading 5 Char"/>
    <w:basedOn w:val="DefaultParagraphFont"/>
    <w:link w:val="Heading5"/>
    <w:uiPriority w:val="9"/>
    <w:semiHidden/>
    <w:rsid w:val="00872AC0"/>
    <w:rPr>
      <w:rFonts w:asciiTheme="majorHAnsi" w:eastAsiaTheme="majorEastAsia" w:hAnsiTheme="majorHAnsi" w:cstheme="majorBidi"/>
      <w:color w:val="AF6FE0" w:themeColor="accent1" w:themeShade="BF"/>
    </w:rPr>
  </w:style>
  <w:style w:type="paragraph" w:styleId="NoSpacing">
    <w:name w:val="No Spacing"/>
    <w:basedOn w:val="Normal"/>
    <w:link w:val="NoSpacingChar"/>
    <w:uiPriority w:val="1"/>
    <w:qFormat/>
    <w:rsid w:val="00872AC0"/>
    <w:pPr>
      <w:spacing w:before="0" w:line="240" w:lineRule="auto"/>
    </w:pPr>
    <w:rPr>
      <w:rFonts w:eastAsiaTheme="minorEastAsia"/>
      <w:color w:val="auto"/>
      <w:sz w:val="20"/>
      <w:szCs w:val="20"/>
      <w:lang w:eastAsia="en-AU"/>
    </w:rPr>
  </w:style>
  <w:style w:type="character" w:customStyle="1" w:styleId="NoSpacingChar">
    <w:name w:val="No Spacing Char"/>
    <w:link w:val="NoSpacing"/>
    <w:uiPriority w:val="1"/>
    <w:rsid w:val="00872AC0"/>
    <w:rPr>
      <w:rFonts w:eastAsiaTheme="minorEastAsia"/>
      <w:color w:val="auto"/>
      <w:sz w:val="20"/>
      <w:szCs w:val="20"/>
      <w:lang w:eastAsia="en-AU"/>
    </w:rPr>
  </w:style>
  <w:style w:type="paragraph" w:customStyle="1" w:styleId="Heading3list">
    <w:name w:val="Heading3list"/>
    <w:basedOn w:val="Normal"/>
    <w:qFormat/>
    <w:rsid w:val="003B3DDB"/>
    <w:pPr>
      <w:spacing w:before="200" w:after="200" w:line="276" w:lineRule="auto"/>
    </w:pPr>
    <w:rPr>
      <w:rFonts w:ascii="Cambria" w:eastAsiaTheme="minorEastAsia" w:hAnsi="Cambria"/>
      <w:b/>
      <w:color w:val="548DD4"/>
      <w:sz w:val="24"/>
      <w:szCs w:val="24"/>
      <w:lang w:eastAsia="en-AU"/>
    </w:rPr>
  </w:style>
  <w:style w:type="table" w:customStyle="1" w:styleId="LightShading-Accent11">
    <w:name w:val="Light Shading - Accent 11"/>
    <w:basedOn w:val="TableNormal"/>
    <w:uiPriority w:val="60"/>
    <w:rsid w:val="003B3DDB"/>
    <w:pPr>
      <w:spacing w:before="200" w:after="200" w:line="276" w:lineRule="auto"/>
    </w:pPr>
    <w:rPr>
      <w:rFonts w:eastAsiaTheme="minorEastAs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5Dark-Accent1">
    <w:name w:val="Grid Table 5 Dark Accent 1"/>
    <w:basedOn w:val="TableNormal"/>
    <w:uiPriority w:val="50"/>
    <w:rsid w:val="00F2553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ARPANSA">
    <w:name w:val="ARPANSA"/>
    <w:basedOn w:val="TableNormal"/>
    <w:uiPriority w:val="99"/>
    <w:rsid w:val="00D84D50"/>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 TargetMode="External"/><Relationship Id="rId13" Type="http://schemas.openxmlformats.org/officeDocument/2006/relationships/hyperlink" Target="mailto:licenceadmin@arpans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sites/g/files/net3086/f/legacy/pubs/regulatory/applications/SourceInventoryWorkbook.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91656FE-2484-4C16-8D2D-F1155DBE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Harrison</dc:creator>
  <cp:lastModifiedBy>Kelsie Kruse</cp:lastModifiedBy>
  <cp:revision>7</cp:revision>
  <dcterms:created xsi:type="dcterms:W3CDTF">2019-04-10T05:41:00Z</dcterms:created>
  <dcterms:modified xsi:type="dcterms:W3CDTF">2019-04-12T05:24:00Z</dcterms:modified>
</cp:coreProperties>
</file>