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6FC7B02" w14:textId="77777777" w:rsidR="00D60B81" w:rsidRPr="00FE7A6F" w:rsidRDefault="00F27341" w:rsidP="005819E9">
      <w:pPr>
        <w:pStyle w:val="Title"/>
        <w:spacing w:before="480"/>
      </w:pPr>
      <w:sdt>
        <w:sdtPr>
          <w:id w:val="-541752760"/>
          <w:placeholder>
            <w:docPart w:val="6AFACAC3FBD44E7281E23F12547946A0"/>
          </w:placeholder>
        </w:sdtPr>
        <w:sdtEndPr/>
        <w:sdtContent>
          <w:r w:rsidR="00A31A7F">
            <w:t>Radiation Health Committee</w:t>
          </w:r>
        </w:sdtContent>
      </w:sdt>
    </w:p>
    <w:p w14:paraId="4F08042C" w14:textId="77777777" w:rsidR="00D60B81" w:rsidRPr="004A11CC" w:rsidRDefault="003F6505" w:rsidP="005819E9">
      <w:pPr>
        <w:pStyle w:val="Title"/>
        <w:contextualSpacing w:val="0"/>
      </w:pPr>
      <w:r>
        <w:t xml:space="preserve">Meeting </w:t>
      </w:r>
      <w:r w:rsidR="008174F8">
        <w:t>Minutes</w:t>
      </w:r>
    </w:p>
    <w:p w14:paraId="0194DCFC" w14:textId="77777777"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Date</w:t>
      </w:r>
      <w:r w:rsidRPr="00784A0C">
        <w:rPr>
          <w:b/>
          <w:color w:val="4E1A74"/>
          <w:sz w:val="20"/>
          <w:szCs w:val="20"/>
        </w:rPr>
        <w:t>:</w:t>
      </w:r>
      <w:r w:rsidRPr="00784A0C">
        <w:rPr>
          <w:b/>
          <w:color w:val="4E1A74"/>
          <w:sz w:val="20"/>
          <w:szCs w:val="20"/>
        </w:rPr>
        <w:tab/>
      </w:r>
      <w:sdt>
        <w:sdtPr>
          <w:rPr>
            <w:sz w:val="20"/>
            <w:szCs w:val="20"/>
          </w:rPr>
          <w:id w:val="-582296693"/>
          <w:placeholder>
            <w:docPart w:val="CFD914699C734750856EDC54D8C7117D"/>
          </w:placeholder>
        </w:sdtPr>
        <w:sdtEndPr/>
        <w:sdtContent>
          <w:r w:rsidR="00AD0949">
            <w:rPr>
              <w:sz w:val="20"/>
              <w:szCs w:val="20"/>
            </w:rPr>
            <w:t>14 March 2018</w:t>
          </w:r>
        </w:sdtContent>
      </w:sdt>
    </w:p>
    <w:p w14:paraId="46EE7096" w14:textId="77777777"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Location</w:t>
      </w:r>
      <w:r w:rsidRPr="00784A0C">
        <w:rPr>
          <w:b/>
          <w:color w:val="4E1A74"/>
          <w:sz w:val="20"/>
          <w:szCs w:val="20"/>
        </w:rPr>
        <w:t>:</w:t>
      </w:r>
      <w:r w:rsidRPr="00784A0C">
        <w:rPr>
          <w:b/>
          <w:color w:val="4E1A74"/>
          <w:sz w:val="20"/>
          <w:szCs w:val="20"/>
        </w:rPr>
        <w:tab/>
      </w:r>
      <w:sdt>
        <w:sdtPr>
          <w:rPr>
            <w:sz w:val="20"/>
            <w:szCs w:val="20"/>
          </w:rPr>
          <w:id w:val="559682899"/>
          <w:placeholder>
            <w:docPart w:val="6462C68B450C47238F37F0F9A20887E0"/>
          </w:placeholder>
        </w:sdtPr>
        <w:sdtEndPr/>
        <w:sdtContent>
          <w:r w:rsidR="00A31A7F">
            <w:rPr>
              <w:sz w:val="20"/>
              <w:szCs w:val="20"/>
            </w:rPr>
            <w:t>Yarra Room, ARPANSA, 619 Lower Plenty Road, Yallambie, VIC, 3085</w:t>
          </w:r>
        </w:sdtContent>
      </w:sdt>
    </w:p>
    <w:p w14:paraId="4461F772" w14:textId="77777777"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Chair</w:t>
      </w:r>
      <w:r w:rsidRPr="00784A0C">
        <w:rPr>
          <w:b/>
          <w:color w:val="4E1A74"/>
          <w:sz w:val="20"/>
          <w:szCs w:val="20"/>
        </w:rPr>
        <w:t>:</w:t>
      </w:r>
      <w:r w:rsidRPr="00784A0C">
        <w:rPr>
          <w:b/>
          <w:color w:val="4E1A74"/>
          <w:sz w:val="20"/>
          <w:szCs w:val="20"/>
        </w:rPr>
        <w:tab/>
      </w:r>
      <w:sdt>
        <w:sdtPr>
          <w:rPr>
            <w:sz w:val="20"/>
            <w:szCs w:val="20"/>
          </w:rPr>
          <w:id w:val="-1421178827"/>
          <w:placeholder>
            <w:docPart w:val="B65248F1FD88428AAE436CFFE11E6E78"/>
          </w:placeholder>
        </w:sdtPr>
        <w:sdtEndPr/>
        <w:sdtContent>
          <w:r w:rsidR="00A31A7F">
            <w:rPr>
              <w:sz w:val="20"/>
              <w:szCs w:val="20"/>
            </w:rPr>
            <w:t>Dr Roslyn Drummond</w:t>
          </w:r>
        </w:sdtContent>
      </w:sdt>
    </w:p>
    <w:p w14:paraId="7D5EA441" w14:textId="7F52975D" w:rsidR="008737F8" w:rsidRPr="00AD11E5"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Members</w:t>
      </w:r>
      <w:r w:rsidRPr="00784A0C">
        <w:rPr>
          <w:b/>
          <w:color w:val="4E1A74"/>
          <w:sz w:val="20"/>
          <w:szCs w:val="20"/>
        </w:rPr>
        <w:t>:</w:t>
      </w:r>
      <w:r w:rsidRPr="00784A0C">
        <w:rPr>
          <w:b/>
          <w:color w:val="4E1A74"/>
          <w:sz w:val="20"/>
          <w:szCs w:val="20"/>
        </w:rPr>
        <w:tab/>
      </w:r>
      <w:sdt>
        <w:sdtPr>
          <w:rPr>
            <w:sz w:val="20"/>
            <w:szCs w:val="20"/>
          </w:rPr>
          <w:id w:val="-10916714"/>
          <w:placeholder>
            <w:docPart w:val="17037D924BD14BBC9AC078F2ED186E9F"/>
          </w:placeholder>
        </w:sdtPr>
        <w:sdtEndPr/>
        <w:sdtContent>
          <w:sdt>
            <w:sdtPr>
              <w:rPr>
                <w:sz w:val="20"/>
                <w:szCs w:val="20"/>
              </w:rPr>
              <w:id w:val="810672187"/>
              <w:placeholder>
                <w:docPart w:val="5712797851D744E0A1C95CACB56F8152"/>
              </w:placeholder>
            </w:sdtPr>
            <w:sdtEndPr/>
            <w:sdtContent>
              <w:r w:rsidR="00A836DB" w:rsidRPr="00AD11E5">
                <w:rPr>
                  <w:sz w:val="20"/>
                  <w:szCs w:val="20"/>
                </w:rPr>
                <w:t>Dr Roslyn Drummond</w:t>
              </w:r>
            </w:sdtContent>
          </w:sdt>
          <w:r w:rsidR="00A836DB" w:rsidRPr="00AD11E5">
            <w:rPr>
              <w:sz w:val="20"/>
              <w:szCs w:val="20"/>
            </w:rPr>
            <w:t xml:space="preserve"> (Chair); </w:t>
          </w:r>
          <w:r w:rsidR="00484F06" w:rsidRPr="009A219C">
            <w:rPr>
              <w:sz w:val="20"/>
              <w:szCs w:val="20"/>
            </w:rPr>
            <w:t>Ms Fay Bellis (Public Representative)</w:t>
          </w:r>
          <w:r w:rsidR="00484F06">
            <w:rPr>
              <w:sz w:val="20"/>
              <w:szCs w:val="20"/>
            </w:rPr>
            <w:t xml:space="preserve">; </w:t>
          </w:r>
          <w:r w:rsidR="00484F06" w:rsidRPr="00AD11E5">
            <w:rPr>
              <w:sz w:val="20"/>
              <w:szCs w:val="20"/>
            </w:rPr>
            <w:t>Mr Mark Carey (NSW);</w:t>
          </w:r>
          <w:r w:rsidR="00484F06">
            <w:rPr>
              <w:sz w:val="20"/>
              <w:szCs w:val="20"/>
            </w:rPr>
            <w:t xml:space="preserve"> </w:t>
          </w:r>
          <w:r w:rsidR="00484F06" w:rsidRPr="00AD11E5">
            <w:rPr>
              <w:sz w:val="20"/>
              <w:szCs w:val="20"/>
            </w:rPr>
            <w:t>Mr Noel Cleaves (VIC);</w:t>
          </w:r>
          <w:r w:rsidR="00484F06">
            <w:rPr>
              <w:sz w:val="20"/>
              <w:szCs w:val="20"/>
            </w:rPr>
            <w:t xml:space="preserve"> </w:t>
          </w:r>
          <w:r w:rsidR="00484F06" w:rsidRPr="00AD11E5">
            <w:rPr>
              <w:sz w:val="20"/>
              <w:szCs w:val="20"/>
            </w:rPr>
            <w:t>Mr Simon Critchley (QLD);</w:t>
          </w:r>
          <w:r w:rsidR="00484F06">
            <w:rPr>
              <w:sz w:val="20"/>
              <w:szCs w:val="20"/>
            </w:rPr>
            <w:t xml:space="preserve"> </w:t>
          </w:r>
          <w:r w:rsidR="00484F06" w:rsidRPr="00AD11E5">
            <w:rPr>
              <w:sz w:val="20"/>
              <w:szCs w:val="20"/>
            </w:rPr>
            <w:t xml:space="preserve">Mr Bradley </w:t>
          </w:r>
          <w:proofErr w:type="spellStart"/>
          <w:r w:rsidR="00484F06" w:rsidRPr="00AD11E5">
            <w:rPr>
              <w:sz w:val="20"/>
              <w:szCs w:val="20"/>
            </w:rPr>
            <w:t>Feldtman</w:t>
          </w:r>
          <w:proofErr w:type="spellEnd"/>
          <w:r w:rsidR="00484F06" w:rsidRPr="00AD11E5">
            <w:rPr>
              <w:sz w:val="20"/>
              <w:szCs w:val="20"/>
            </w:rPr>
            <w:t xml:space="preserve"> (NT)</w:t>
          </w:r>
          <w:r w:rsidR="00484F06">
            <w:rPr>
              <w:sz w:val="20"/>
              <w:szCs w:val="20"/>
            </w:rPr>
            <w:t xml:space="preserve">; </w:t>
          </w:r>
          <w:r w:rsidR="00484F06" w:rsidRPr="00AD11E5">
            <w:rPr>
              <w:sz w:val="20"/>
              <w:szCs w:val="20"/>
            </w:rPr>
            <w:t>Ms Penny Hill (ACT</w:t>
          </w:r>
          <w:r w:rsidR="00484F06">
            <w:rPr>
              <w:sz w:val="20"/>
              <w:szCs w:val="20"/>
            </w:rPr>
            <w:t>);</w:t>
          </w:r>
          <w:r w:rsidR="00484F06" w:rsidRPr="00AD11E5">
            <w:rPr>
              <w:sz w:val="20"/>
              <w:szCs w:val="20"/>
            </w:rPr>
            <w:t xml:space="preserve"> Dr Bruce Hocking (Member); </w:t>
          </w:r>
          <w:r w:rsidR="000B72A8">
            <w:rPr>
              <w:sz w:val="20"/>
              <w:szCs w:val="20"/>
            </w:rPr>
            <w:t xml:space="preserve">Assoc. </w:t>
          </w:r>
          <w:proofErr w:type="spellStart"/>
          <w:r w:rsidR="000B72A8">
            <w:rPr>
              <w:sz w:val="20"/>
              <w:szCs w:val="20"/>
            </w:rPr>
            <w:t>Prof.</w:t>
          </w:r>
          <w:proofErr w:type="spellEnd"/>
          <w:r w:rsidR="000B72A8" w:rsidRPr="00AD11E5">
            <w:rPr>
              <w:sz w:val="20"/>
              <w:szCs w:val="20"/>
            </w:rPr>
            <w:t xml:space="preserve"> </w:t>
          </w:r>
          <w:r w:rsidR="00484F06" w:rsidRPr="00AD11E5">
            <w:rPr>
              <w:sz w:val="20"/>
              <w:szCs w:val="20"/>
            </w:rPr>
            <w:t>Tony Hooker (SA)</w:t>
          </w:r>
          <w:r w:rsidR="00484F06">
            <w:rPr>
              <w:sz w:val="20"/>
              <w:szCs w:val="20"/>
            </w:rPr>
            <w:t xml:space="preserve">; </w:t>
          </w:r>
          <w:r w:rsidR="00A31A7F" w:rsidRPr="00AD11E5">
            <w:rPr>
              <w:sz w:val="20"/>
              <w:szCs w:val="20"/>
            </w:rPr>
            <w:t>Dr Carl-Magnus Larsson (</w:t>
          </w:r>
          <w:r w:rsidR="00AD0949" w:rsidRPr="00AD11E5">
            <w:rPr>
              <w:sz w:val="20"/>
              <w:szCs w:val="20"/>
            </w:rPr>
            <w:t>CEO of ARPANSA);</w:t>
          </w:r>
          <w:r w:rsidR="00484F06">
            <w:rPr>
              <w:sz w:val="20"/>
              <w:szCs w:val="20"/>
            </w:rPr>
            <w:t xml:space="preserve"> </w:t>
          </w:r>
          <w:r w:rsidR="00484F06" w:rsidRPr="00AD11E5">
            <w:rPr>
              <w:sz w:val="20"/>
              <w:szCs w:val="20"/>
            </w:rPr>
            <w:t>Dr Stephen Newbery (TAS)</w:t>
          </w:r>
          <w:r w:rsidR="00A31A7F" w:rsidRPr="00AD11E5">
            <w:rPr>
              <w:sz w:val="20"/>
              <w:szCs w:val="20"/>
            </w:rPr>
            <w:t xml:space="preserve">; </w:t>
          </w:r>
          <w:r w:rsidR="00AD0949" w:rsidRPr="00AD11E5">
            <w:rPr>
              <w:sz w:val="20"/>
              <w:szCs w:val="20"/>
            </w:rPr>
            <w:t>Mr Duncan Surin (Alternate, WA);  Dr Joanna Wriedt</w:t>
          </w:r>
          <w:r w:rsidR="00A836DB" w:rsidRPr="00AD11E5">
            <w:rPr>
              <w:sz w:val="20"/>
              <w:szCs w:val="20"/>
            </w:rPr>
            <w:t xml:space="preserve"> (Nuclear Safety Committee Representative)</w:t>
          </w:r>
        </w:sdtContent>
      </w:sdt>
    </w:p>
    <w:p w14:paraId="32D05BA2" w14:textId="77777777" w:rsidR="00652C84" w:rsidRPr="00784A0C" w:rsidRDefault="00652C84" w:rsidP="00652C84">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Secretariat</w:t>
      </w:r>
      <w:r w:rsidRPr="00784A0C">
        <w:rPr>
          <w:b/>
          <w:color w:val="4E1A74"/>
          <w:sz w:val="20"/>
          <w:szCs w:val="20"/>
        </w:rPr>
        <w:t>:</w:t>
      </w:r>
      <w:r w:rsidRPr="00784A0C">
        <w:rPr>
          <w:b/>
          <w:color w:val="4E1A74"/>
          <w:sz w:val="20"/>
          <w:szCs w:val="20"/>
        </w:rPr>
        <w:tab/>
      </w:r>
      <w:sdt>
        <w:sdtPr>
          <w:rPr>
            <w:sz w:val="20"/>
            <w:szCs w:val="20"/>
          </w:rPr>
          <w:id w:val="-1435439246"/>
          <w:placeholder>
            <w:docPart w:val="A3EC3E83CE894F639FAB437E39276E6B"/>
          </w:placeholder>
        </w:sdtPr>
        <w:sdtEndPr/>
        <w:sdtContent>
          <w:r>
            <w:rPr>
              <w:sz w:val="20"/>
              <w:szCs w:val="20"/>
            </w:rPr>
            <w:t>Dr Samir Sarkar</w:t>
          </w:r>
        </w:sdtContent>
      </w:sdt>
    </w:p>
    <w:p w14:paraId="7E581FCD" w14:textId="77777777" w:rsidR="008737F8" w:rsidRPr="00784A0C" w:rsidRDefault="00652C84" w:rsidP="00652C84">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Pr>
          <w:b/>
          <w:color w:val="4E1A74"/>
          <w:sz w:val="20"/>
          <w:szCs w:val="20"/>
        </w:rPr>
        <w:t>Scribe</w:t>
      </w:r>
      <w:r w:rsidR="008737F8" w:rsidRPr="00784A0C">
        <w:rPr>
          <w:b/>
          <w:color w:val="4E1A74"/>
          <w:sz w:val="20"/>
          <w:szCs w:val="20"/>
        </w:rPr>
        <w:t>:</w:t>
      </w:r>
      <w:r w:rsidR="008737F8" w:rsidRPr="00784A0C">
        <w:rPr>
          <w:b/>
          <w:color w:val="4E1A74"/>
          <w:sz w:val="20"/>
          <w:szCs w:val="20"/>
        </w:rPr>
        <w:tab/>
      </w:r>
      <w:sdt>
        <w:sdtPr>
          <w:rPr>
            <w:sz w:val="20"/>
            <w:szCs w:val="20"/>
          </w:rPr>
          <w:id w:val="1858773176"/>
          <w:placeholder>
            <w:docPart w:val="C810A181B44F47809CF373298B526E91"/>
          </w:placeholder>
        </w:sdtPr>
        <w:sdtEndPr/>
        <w:sdtContent>
          <w:r>
            <w:rPr>
              <w:sz w:val="20"/>
              <w:szCs w:val="20"/>
            </w:rPr>
            <w:t>Ms Fritzi Callaway</w:t>
          </w:r>
        </w:sdtContent>
      </w:sdt>
    </w:p>
    <w:p w14:paraId="15C90665" w14:textId="0F3F2271" w:rsidR="008737F8" w:rsidRPr="009A219C" w:rsidRDefault="008737F8" w:rsidP="008737F8">
      <w:pPr>
        <w:spacing w:before="120"/>
        <w:ind w:left="1134" w:hanging="1134"/>
        <w:rPr>
          <w:color w:val="000000" w:themeColor="text1"/>
          <w:sz w:val="20"/>
          <w:szCs w:val="20"/>
          <w:highlight w:val="yellow"/>
          <w14:textFill>
            <w14:solidFill>
              <w14:schemeClr w14:val="tx1">
                <w14:lumMod w14:val="85000"/>
                <w14:lumOff w14:val="15000"/>
                <w14:lumMod w14:val="85000"/>
                <w14:lumOff w14:val="15000"/>
              </w14:schemeClr>
            </w14:solidFill>
          </w14:textFill>
        </w:rPr>
      </w:pPr>
      <w:r w:rsidRPr="009A219C">
        <w:rPr>
          <w:b/>
          <w:color w:val="4E1A74"/>
          <w:sz w:val="20"/>
          <w:szCs w:val="20"/>
        </w:rPr>
        <w:t>Apologies:</w:t>
      </w:r>
      <w:r w:rsidRPr="009A219C">
        <w:rPr>
          <w:b/>
          <w:color w:val="4E1A74"/>
          <w:sz w:val="20"/>
          <w:szCs w:val="20"/>
        </w:rPr>
        <w:tab/>
      </w:r>
      <w:r w:rsidR="00A31A7F" w:rsidRPr="009A219C">
        <w:rPr>
          <w:sz w:val="20"/>
          <w:szCs w:val="20"/>
        </w:rPr>
        <w:t>Ms Hazel Upton</w:t>
      </w:r>
      <w:r w:rsidR="00AF66B8" w:rsidRPr="009A219C">
        <w:rPr>
          <w:sz w:val="20"/>
          <w:szCs w:val="20"/>
        </w:rPr>
        <w:t xml:space="preserve"> </w:t>
      </w:r>
    </w:p>
    <w:p w14:paraId="5C06FB2D" w14:textId="77777777" w:rsidR="008737F8" w:rsidRPr="00784A0C"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A836DB">
        <w:rPr>
          <w:b/>
          <w:color w:val="4E1A74"/>
          <w:sz w:val="20"/>
          <w:szCs w:val="20"/>
        </w:rPr>
        <w:t>Invitees:</w:t>
      </w:r>
      <w:r w:rsidRPr="00A836DB">
        <w:rPr>
          <w:b/>
          <w:color w:val="4E1A74"/>
          <w:sz w:val="20"/>
          <w:szCs w:val="20"/>
        </w:rPr>
        <w:tab/>
      </w:r>
      <w:sdt>
        <w:sdtPr>
          <w:rPr>
            <w:sz w:val="20"/>
            <w:szCs w:val="20"/>
          </w:rPr>
          <w:id w:val="1028833487"/>
          <w:placeholder>
            <w:docPart w:val="2231E9AD5BB942688D21A3B9FA4FD706"/>
          </w:placeholder>
        </w:sdtPr>
        <w:sdtEndPr/>
        <w:sdtContent>
          <w:r w:rsidR="00A31A7F" w:rsidRPr="00AD11E5">
            <w:rPr>
              <w:rFonts w:ascii="Calibri" w:hAnsi="Calibri"/>
              <w:sz w:val="20"/>
              <w:szCs w:val="20"/>
            </w:rPr>
            <w:t xml:space="preserve">Mr Ryan Hemsley </w:t>
          </w:r>
          <w:r w:rsidR="00A836DB" w:rsidRPr="00AD11E5">
            <w:rPr>
              <w:rFonts w:ascii="Calibri" w:hAnsi="Calibri"/>
              <w:sz w:val="20"/>
              <w:szCs w:val="20"/>
            </w:rPr>
            <w:t>(ARPANSA) (for items 2.1 and 4.2</w:t>
          </w:r>
          <w:proofErr w:type="gramStart"/>
          <w:r w:rsidR="00A31A7F" w:rsidRPr="00AD11E5">
            <w:rPr>
              <w:rFonts w:ascii="Calibri" w:hAnsi="Calibri"/>
              <w:sz w:val="20"/>
              <w:szCs w:val="20"/>
            </w:rPr>
            <w:t>)</w:t>
          </w:r>
          <w:proofErr w:type="gramEnd"/>
          <w:r w:rsidR="00A31A7F" w:rsidRPr="00AD11E5">
            <w:rPr>
              <w:rFonts w:ascii="Calibri" w:hAnsi="Calibri"/>
              <w:sz w:val="20"/>
              <w:szCs w:val="20"/>
            </w:rPr>
            <w:br/>
          </w:r>
          <w:r w:rsidR="00896BE7" w:rsidRPr="00AD11E5">
            <w:rPr>
              <w:rFonts w:ascii="Calibri" w:hAnsi="Calibri"/>
              <w:sz w:val="20"/>
              <w:szCs w:val="20"/>
            </w:rPr>
            <w:t xml:space="preserve">Mr </w:t>
          </w:r>
          <w:r w:rsidR="00A31A7F" w:rsidRPr="00AD11E5">
            <w:rPr>
              <w:rFonts w:ascii="Calibri" w:hAnsi="Calibri"/>
              <w:sz w:val="20"/>
              <w:szCs w:val="20"/>
            </w:rPr>
            <w:t>Selva K</w:t>
          </w:r>
          <w:r w:rsidR="00A836DB" w:rsidRPr="00AD11E5">
            <w:rPr>
              <w:rFonts w:ascii="Calibri" w:hAnsi="Calibri"/>
              <w:sz w:val="20"/>
              <w:szCs w:val="20"/>
            </w:rPr>
            <w:t>umar (ARPANSA)</w:t>
          </w:r>
          <w:r w:rsidR="00AD0949" w:rsidRPr="00AD11E5">
            <w:rPr>
              <w:rFonts w:ascii="Calibri" w:hAnsi="Calibri"/>
              <w:sz w:val="20"/>
              <w:szCs w:val="20"/>
            </w:rPr>
            <w:t xml:space="preserve"> </w:t>
          </w:r>
          <w:r w:rsidR="008824E3" w:rsidRPr="00AD11E5">
            <w:rPr>
              <w:rFonts w:ascii="Calibri" w:hAnsi="Calibri"/>
              <w:sz w:val="20"/>
              <w:szCs w:val="20"/>
            </w:rPr>
            <w:br/>
          </w:r>
          <w:r w:rsidR="00AD0949" w:rsidRPr="00AD11E5">
            <w:rPr>
              <w:sz w:val="20"/>
              <w:szCs w:val="20"/>
            </w:rPr>
            <w:t>Dr Fiona Charalambous (ARPANSA) (for item 2.3.1)</w:t>
          </w:r>
          <w:r w:rsidR="00AD0949" w:rsidRPr="00AD11E5">
            <w:rPr>
              <w:sz w:val="20"/>
              <w:szCs w:val="20"/>
            </w:rPr>
            <w:tab/>
          </w:r>
          <w:r w:rsidR="00AD0949" w:rsidRPr="00AD11E5">
            <w:rPr>
              <w:sz w:val="20"/>
              <w:szCs w:val="20"/>
            </w:rPr>
            <w:tab/>
          </w:r>
          <w:r w:rsidR="00AD0949" w:rsidRPr="00AD11E5">
            <w:rPr>
              <w:sz w:val="20"/>
              <w:szCs w:val="20"/>
            </w:rPr>
            <w:tab/>
          </w:r>
          <w:r w:rsidR="00AD0949" w:rsidRPr="00AD11E5">
            <w:rPr>
              <w:sz w:val="20"/>
              <w:szCs w:val="20"/>
            </w:rPr>
            <w:tab/>
          </w:r>
          <w:r w:rsidR="00AD0949" w:rsidRPr="00AD11E5">
            <w:rPr>
              <w:sz w:val="20"/>
              <w:szCs w:val="20"/>
            </w:rPr>
            <w:tab/>
          </w:r>
          <w:r w:rsidR="00AD0949" w:rsidRPr="00AD11E5">
            <w:rPr>
              <w:sz w:val="20"/>
              <w:szCs w:val="20"/>
            </w:rPr>
            <w:tab/>
            <w:t xml:space="preserve">  </w:t>
          </w:r>
          <w:r w:rsidR="008824E3" w:rsidRPr="00AD11E5">
            <w:rPr>
              <w:rFonts w:ascii="Calibri" w:hAnsi="Calibri"/>
              <w:sz w:val="20"/>
              <w:szCs w:val="20"/>
            </w:rPr>
            <w:t>Dr</w:t>
          </w:r>
          <w:r w:rsidR="00A31A7F" w:rsidRPr="00AD11E5">
            <w:rPr>
              <w:rFonts w:ascii="Calibri" w:hAnsi="Calibri"/>
              <w:sz w:val="20"/>
              <w:szCs w:val="20"/>
            </w:rPr>
            <w:t xml:space="preserve"> Peter Th</w:t>
          </w:r>
          <w:r w:rsidR="00AD0949" w:rsidRPr="00AD11E5">
            <w:rPr>
              <w:rFonts w:ascii="Calibri" w:hAnsi="Calibri"/>
              <w:sz w:val="20"/>
              <w:szCs w:val="20"/>
            </w:rPr>
            <w:t>omas (ARPANSA) (for item 3.1</w:t>
          </w:r>
          <w:r w:rsidR="008824E3" w:rsidRPr="00AD11E5">
            <w:rPr>
              <w:rFonts w:ascii="Calibri" w:hAnsi="Calibri"/>
              <w:sz w:val="20"/>
              <w:szCs w:val="20"/>
            </w:rPr>
            <w:t>)</w:t>
          </w:r>
          <w:r w:rsidR="008824E3" w:rsidRPr="00AD11E5">
            <w:rPr>
              <w:rFonts w:ascii="Calibri" w:hAnsi="Calibri"/>
              <w:sz w:val="20"/>
              <w:szCs w:val="20"/>
            </w:rPr>
            <w:br/>
            <w:t>Dr</w:t>
          </w:r>
          <w:r w:rsidR="00A31A7F" w:rsidRPr="00AD11E5">
            <w:rPr>
              <w:rFonts w:ascii="Calibri" w:hAnsi="Calibri"/>
              <w:sz w:val="20"/>
              <w:szCs w:val="20"/>
            </w:rPr>
            <w:t xml:space="preserve"> Ric</w:t>
          </w:r>
          <w:r w:rsidR="00AD0949" w:rsidRPr="00AD11E5">
            <w:rPr>
              <w:rFonts w:ascii="Calibri" w:hAnsi="Calibri"/>
              <w:sz w:val="20"/>
              <w:szCs w:val="20"/>
            </w:rPr>
            <w:t>k Tinker (ARPANSA) (for item 3.3, 3.5 and 3.7</w:t>
          </w:r>
          <w:r w:rsidR="00A31A7F" w:rsidRPr="00AD11E5">
            <w:rPr>
              <w:rFonts w:ascii="Calibri" w:hAnsi="Calibri"/>
              <w:sz w:val="20"/>
              <w:szCs w:val="20"/>
            </w:rPr>
            <w:t>)</w:t>
          </w:r>
          <w:r w:rsidR="00A31A7F" w:rsidRPr="00AD11E5">
            <w:rPr>
              <w:rFonts w:ascii="Calibri" w:hAnsi="Calibri"/>
              <w:sz w:val="20"/>
              <w:szCs w:val="20"/>
            </w:rPr>
            <w:br/>
          </w:r>
          <w:r w:rsidR="00896BE7" w:rsidRPr="00AD11E5">
            <w:rPr>
              <w:sz w:val="20"/>
              <w:szCs w:val="20"/>
            </w:rPr>
            <w:t xml:space="preserve">Mr </w:t>
          </w:r>
          <w:r w:rsidR="00A31A7F" w:rsidRPr="00AD11E5">
            <w:rPr>
              <w:sz w:val="20"/>
              <w:szCs w:val="20"/>
            </w:rPr>
            <w:t xml:space="preserve">Alex </w:t>
          </w:r>
          <w:proofErr w:type="spellStart"/>
          <w:r w:rsidR="00A31A7F" w:rsidRPr="00AD11E5">
            <w:rPr>
              <w:sz w:val="20"/>
              <w:szCs w:val="20"/>
            </w:rPr>
            <w:t>Kala</w:t>
          </w:r>
          <w:r w:rsidR="00AD0949" w:rsidRPr="00AD11E5">
            <w:rPr>
              <w:sz w:val="20"/>
              <w:szCs w:val="20"/>
            </w:rPr>
            <w:t>iz</w:t>
          </w:r>
          <w:r w:rsidR="0076371D">
            <w:rPr>
              <w:sz w:val="20"/>
              <w:szCs w:val="20"/>
            </w:rPr>
            <w:t>iovski</w:t>
          </w:r>
          <w:proofErr w:type="spellEnd"/>
          <w:r w:rsidR="0076371D">
            <w:rPr>
              <w:sz w:val="20"/>
              <w:szCs w:val="20"/>
            </w:rPr>
            <w:t xml:space="preserve"> (ARPANSA) (for item 3.8 </w:t>
          </w:r>
          <w:r w:rsidR="00AD0949" w:rsidRPr="00AD11E5">
            <w:rPr>
              <w:sz w:val="20"/>
              <w:szCs w:val="20"/>
            </w:rPr>
            <w:t>and 3.9</w:t>
          </w:r>
          <w:r w:rsidR="00A31A7F" w:rsidRPr="00AD11E5">
            <w:rPr>
              <w:sz w:val="20"/>
              <w:szCs w:val="20"/>
            </w:rPr>
            <w:t>)</w:t>
          </w:r>
          <w:r w:rsidR="00A31A7F" w:rsidRPr="00AD11E5">
            <w:rPr>
              <w:sz w:val="20"/>
              <w:szCs w:val="20"/>
            </w:rPr>
            <w:br/>
          </w:r>
          <w:r w:rsidR="009F21D1">
            <w:rPr>
              <w:rFonts w:ascii="Calibri" w:hAnsi="Calibri"/>
              <w:sz w:val="20"/>
              <w:szCs w:val="20"/>
            </w:rPr>
            <w:t>M</w:t>
          </w:r>
          <w:r w:rsidR="00380BD2" w:rsidRPr="00AD11E5">
            <w:rPr>
              <w:rFonts w:ascii="Calibri" w:hAnsi="Calibri"/>
              <w:sz w:val="20"/>
              <w:szCs w:val="20"/>
            </w:rPr>
            <w:t>r Garth Sheehy, Ms Julie Murray</w:t>
          </w:r>
          <w:r w:rsidR="00A31A7F" w:rsidRPr="00AD11E5">
            <w:rPr>
              <w:rFonts w:ascii="Calibri" w:hAnsi="Calibri"/>
              <w:sz w:val="20"/>
              <w:szCs w:val="20"/>
            </w:rPr>
            <w:t xml:space="preserve"> (ARPANSA) (for item 3.10)</w:t>
          </w:r>
        </w:sdtContent>
      </w:sdt>
    </w:p>
    <w:p w14:paraId="12DEC6D1" w14:textId="5B830BCA" w:rsidR="008737F8" w:rsidRPr="00AD11E5" w:rsidRDefault="008737F8" w:rsidP="008737F8">
      <w:pPr>
        <w:spacing w:before="120"/>
        <w:ind w:left="1134" w:hanging="1134"/>
        <w:rPr>
          <w:color w:val="000000" w:themeColor="text1"/>
          <w:sz w:val="20"/>
          <w:szCs w:val="20"/>
          <w14:textFill>
            <w14:solidFill>
              <w14:schemeClr w14:val="tx1">
                <w14:lumMod w14:val="85000"/>
                <w14:lumOff w14:val="15000"/>
                <w14:lumMod w14:val="85000"/>
                <w14:lumOff w14:val="15000"/>
              </w14:schemeClr>
            </w14:solidFill>
          </w14:textFill>
        </w:rPr>
      </w:pPr>
      <w:r w:rsidRPr="00B6323F">
        <w:rPr>
          <w:b/>
          <w:color w:val="4E1A74"/>
          <w:sz w:val="20"/>
          <w:szCs w:val="20"/>
        </w:rPr>
        <w:t>Observers:</w:t>
      </w:r>
      <w:r w:rsidRPr="00B6323F">
        <w:rPr>
          <w:b/>
          <w:color w:val="4E1A74"/>
          <w:sz w:val="20"/>
          <w:szCs w:val="20"/>
        </w:rPr>
        <w:tab/>
      </w:r>
      <w:sdt>
        <w:sdtPr>
          <w:rPr>
            <w:sz w:val="20"/>
            <w:szCs w:val="20"/>
          </w:rPr>
          <w:id w:val="-896745850"/>
          <w:placeholder>
            <w:docPart w:val="BE7033F16B8A48019D6590DF233248DA"/>
          </w:placeholder>
        </w:sdtPr>
        <w:sdtEndPr/>
        <w:sdtContent>
          <w:r w:rsidR="00380BD2" w:rsidRPr="00AD11E5">
            <w:rPr>
              <w:sz w:val="20"/>
              <w:szCs w:val="20"/>
            </w:rPr>
            <w:t xml:space="preserve">Dr Gillian Hirth (Chief Radiation Health Scientist – Radiation Health Services); </w:t>
          </w:r>
          <w:r w:rsidR="00A31A7F" w:rsidRPr="00AD11E5">
            <w:rPr>
              <w:rFonts w:ascii="Calibri" w:hAnsi="Calibri"/>
              <w:sz w:val="20"/>
              <w:szCs w:val="20"/>
            </w:rPr>
            <w:t xml:space="preserve">Mr Jim Scott (Acting Chief </w:t>
          </w:r>
          <w:r w:rsidR="004D1C95">
            <w:rPr>
              <w:rFonts w:ascii="Calibri" w:hAnsi="Calibri"/>
              <w:sz w:val="20"/>
              <w:szCs w:val="20"/>
            </w:rPr>
            <w:t>Regulatory Officer</w:t>
          </w:r>
          <w:r w:rsidR="004D1C95" w:rsidRPr="00AD11E5">
            <w:rPr>
              <w:rFonts w:ascii="Calibri" w:hAnsi="Calibri"/>
              <w:sz w:val="20"/>
              <w:szCs w:val="20"/>
            </w:rPr>
            <w:t xml:space="preserve"> </w:t>
          </w:r>
          <w:r w:rsidR="00A31A7F" w:rsidRPr="00AD11E5">
            <w:rPr>
              <w:rFonts w:ascii="Calibri" w:hAnsi="Calibri"/>
              <w:sz w:val="20"/>
              <w:szCs w:val="20"/>
            </w:rPr>
            <w:t>- Regulatory Services); Dr Ivan Williams (Chief Medical Radiation Scientist – Medical Ra</w:t>
          </w:r>
          <w:r w:rsidR="00380BD2" w:rsidRPr="00AD11E5">
            <w:rPr>
              <w:rFonts w:ascii="Calibri" w:hAnsi="Calibri"/>
              <w:sz w:val="20"/>
              <w:szCs w:val="20"/>
            </w:rPr>
            <w:t>diation Services); Ms Ryan Hemsley</w:t>
          </w:r>
          <w:r w:rsidR="00A31A7F" w:rsidRPr="00AD11E5">
            <w:rPr>
              <w:rFonts w:ascii="Calibri" w:hAnsi="Calibri"/>
              <w:sz w:val="20"/>
              <w:szCs w:val="20"/>
            </w:rPr>
            <w:t xml:space="preserve"> (</w:t>
          </w:r>
          <w:r w:rsidR="00380BD2" w:rsidRPr="00AD11E5">
            <w:rPr>
              <w:rFonts w:ascii="Calibri" w:hAnsi="Calibri"/>
              <w:sz w:val="20"/>
              <w:szCs w:val="20"/>
            </w:rPr>
            <w:t>A/</w:t>
          </w:r>
          <w:r w:rsidR="00A31A7F" w:rsidRPr="00AD11E5">
            <w:rPr>
              <w:rFonts w:ascii="Calibri" w:hAnsi="Calibri"/>
              <w:sz w:val="20"/>
              <w:szCs w:val="20"/>
            </w:rPr>
            <w:t>Chief</w:t>
          </w:r>
          <w:r w:rsidR="009F21D1">
            <w:rPr>
              <w:rFonts w:ascii="Calibri" w:hAnsi="Calibri"/>
              <w:sz w:val="20"/>
              <w:szCs w:val="20"/>
            </w:rPr>
            <w:t xml:space="preserve"> of Staff – Office of the CEO)</w:t>
          </w:r>
        </w:sdtContent>
      </w:sdt>
    </w:p>
    <w:p w14:paraId="077DEEC2" w14:textId="77777777" w:rsidR="009C5959" w:rsidRDefault="00652C84" w:rsidP="00087A51">
      <w:pPr>
        <w:pStyle w:val="Agendaitem-main"/>
      </w:pPr>
      <w:r w:rsidRPr="00413E9F">
        <w:drawing>
          <wp:anchor distT="0" distB="0" distL="114300" distR="114300" simplePos="0" relativeHeight="251659264" behindDoc="0" locked="1" layoutInCell="1" allowOverlap="1" wp14:anchorId="4127FBA2" wp14:editId="35ED4B0C">
            <wp:simplePos x="0" y="0"/>
            <wp:positionH relativeFrom="column">
              <wp:posOffset>-1270</wp:posOffset>
            </wp:positionH>
            <wp:positionV relativeFrom="paragraph">
              <wp:posOffset>159385</wp:posOffset>
            </wp:positionV>
            <wp:extent cx="6119495" cy="53975"/>
            <wp:effectExtent l="0" t="0" r="0" b="317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0727A51AF65A4F3BB3CDC4084D146E5F"/>
          </w:placeholder>
        </w:sdtPr>
        <w:sdtEndPr/>
        <w:sdtContent>
          <w:r w:rsidR="00A31A7F">
            <w:t>Introductions and Standing Items</w:t>
          </w:r>
        </w:sdtContent>
      </w:sdt>
    </w:p>
    <w:p w14:paraId="053D501D" w14:textId="77777777" w:rsidR="003F6505" w:rsidRDefault="00F27341" w:rsidP="003477C0">
      <w:pPr>
        <w:pStyle w:val="Agendaitem-supplementary"/>
      </w:pPr>
      <w:sdt>
        <w:sdtPr>
          <w:id w:val="1774583359"/>
          <w:placeholder>
            <w:docPart w:val="E4A181DBFB584E5BA654682903CD8F36"/>
          </w:placeholder>
        </w:sdtPr>
        <w:sdtEndPr/>
        <w:sdtContent>
          <w:r w:rsidR="00126DBF">
            <w:t>Welcome by the Chair</w:t>
          </w:r>
        </w:sdtContent>
      </w:sdt>
      <w:r w:rsidR="003F6505">
        <w:tab/>
      </w:r>
      <w:sdt>
        <w:sdtPr>
          <w:id w:val="-1746412683"/>
          <w:placeholder>
            <w:docPart w:val="3F4D31F3377940D08AA6BC195D9072EA"/>
          </w:placeholder>
        </w:sdtPr>
        <w:sdtEndPr/>
        <w:sdtContent>
          <w:r w:rsidR="00E436E7">
            <w:t>Chair</w:t>
          </w:r>
        </w:sdtContent>
      </w:sdt>
    </w:p>
    <w:p w14:paraId="1C370E87" w14:textId="16B1331C" w:rsidR="00B6323F" w:rsidRPr="00AD11E5" w:rsidRDefault="00486AE9" w:rsidP="009A219C">
      <w:pPr>
        <w:rPr>
          <w:sz w:val="20"/>
          <w:szCs w:val="20"/>
        </w:rPr>
      </w:pPr>
      <w:r>
        <w:rPr>
          <w:sz w:val="20"/>
          <w:szCs w:val="20"/>
        </w:rPr>
        <w:t xml:space="preserve">The </w:t>
      </w:r>
      <w:r w:rsidR="004542C6" w:rsidRPr="00AD11E5">
        <w:rPr>
          <w:sz w:val="20"/>
          <w:szCs w:val="20"/>
        </w:rPr>
        <w:t>Cha</w:t>
      </w:r>
      <w:r w:rsidR="006C1C4D" w:rsidRPr="00AD11E5">
        <w:rPr>
          <w:sz w:val="20"/>
          <w:szCs w:val="20"/>
        </w:rPr>
        <w:t xml:space="preserve">ir called the meeting to order. </w:t>
      </w:r>
      <w:r w:rsidR="00C853A8" w:rsidRPr="00AD11E5">
        <w:rPr>
          <w:sz w:val="20"/>
          <w:szCs w:val="20"/>
        </w:rPr>
        <w:t xml:space="preserve">The Chair welcomed new Members, </w:t>
      </w:r>
      <w:r w:rsidR="00BE5CC1">
        <w:rPr>
          <w:sz w:val="20"/>
          <w:szCs w:val="20"/>
        </w:rPr>
        <w:t xml:space="preserve">Assoc. </w:t>
      </w:r>
      <w:proofErr w:type="spellStart"/>
      <w:r w:rsidR="00BE5CC1">
        <w:rPr>
          <w:sz w:val="20"/>
          <w:szCs w:val="20"/>
        </w:rPr>
        <w:t>Prof.</w:t>
      </w:r>
      <w:proofErr w:type="spellEnd"/>
      <w:r w:rsidR="00BE5CC1" w:rsidRPr="00AD11E5">
        <w:rPr>
          <w:sz w:val="20"/>
          <w:szCs w:val="20"/>
        </w:rPr>
        <w:t xml:space="preserve"> </w:t>
      </w:r>
      <w:r w:rsidR="00612EF5" w:rsidRPr="00AD11E5">
        <w:rPr>
          <w:sz w:val="20"/>
          <w:szCs w:val="20"/>
        </w:rPr>
        <w:t xml:space="preserve">Tony Hooker (SA), </w:t>
      </w:r>
      <w:r w:rsidR="00C853A8" w:rsidRPr="00AD11E5">
        <w:rPr>
          <w:sz w:val="20"/>
          <w:szCs w:val="20"/>
        </w:rPr>
        <w:t xml:space="preserve">Mr Mark Carey (NSW), Dr Joanna Wriedt (Nuclear Safety Committee Representative) and </w:t>
      </w:r>
      <w:r w:rsidR="00C853A8" w:rsidRPr="009A219C">
        <w:rPr>
          <w:sz w:val="20"/>
          <w:szCs w:val="20"/>
        </w:rPr>
        <w:t xml:space="preserve">Ms Fay Bellis (Public Representative). </w:t>
      </w:r>
      <w:r w:rsidR="009A219C" w:rsidRPr="00AD11E5">
        <w:rPr>
          <w:sz w:val="20"/>
          <w:szCs w:val="20"/>
        </w:rPr>
        <w:t>The Chair noted apologies from Ms Hazel Upton (WA) and</w:t>
      </w:r>
      <w:r w:rsidR="009A219C">
        <w:rPr>
          <w:sz w:val="20"/>
          <w:szCs w:val="20"/>
        </w:rPr>
        <w:t xml:space="preserve"> also noted that</w:t>
      </w:r>
      <w:r w:rsidR="009A219C" w:rsidRPr="00AD11E5">
        <w:rPr>
          <w:sz w:val="20"/>
          <w:szCs w:val="20"/>
        </w:rPr>
        <w:t xml:space="preserve"> Mr Stuart Lillie (New Zealand)</w:t>
      </w:r>
      <w:r w:rsidR="009A219C">
        <w:rPr>
          <w:sz w:val="20"/>
          <w:szCs w:val="20"/>
        </w:rPr>
        <w:t>, normally an observer, was unable to attend</w:t>
      </w:r>
      <w:r w:rsidR="009A219C" w:rsidRPr="00AD11E5">
        <w:rPr>
          <w:sz w:val="20"/>
          <w:szCs w:val="20"/>
        </w:rPr>
        <w:t>.</w:t>
      </w:r>
    </w:p>
    <w:p w14:paraId="0735080B" w14:textId="77777777" w:rsidR="00CB7340" w:rsidRDefault="00F27341" w:rsidP="003477C0">
      <w:pPr>
        <w:pStyle w:val="Agendaitem-supplementary"/>
      </w:pPr>
      <w:sdt>
        <w:sdtPr>
          <w:id w:val="199760283"/>
          <w:placeholder>
            <w:docPart w:val="28C6059FB89E46369269651C087B0F91"/>
          </w:placeholder>
        </w:sdtPr>
        <w:sdtEndPr/>
        <w:sdtContent>
          <w:r w:rsidR="00126DBF">
            <w:t>Minutes</w:t>
          </w:r>
        </w:sdtContent>
      </w:sdt>
      <w:r w:rsidR="00AF4235">
        <w:tab/>
      </w:r>
      <w:sdt>
        <w:sdtPr>
          <w:id w:val="-1782707744"/>
          <w:placeholder>
            <w:docPart w:val="3041A51016FC4593AB629DA800E963B6"/>
          </w:placeholder>
        </w:sdtPr>
        <w:sdtEndPr/>
        <w:sdtContent>
          <w:r w:rsidR="00E436E7">
            <w:t>Chair</w:t>
          </w:r>
        </w:sdtContent>
      </w:sdt>
    </w:p>
    <w:p w14:paraId="18824DEA" w14:textId="77777777" w:rsidR="00442D57" w:rsidRPr="00AD11E5" w:rsidRDefault="00C853A8" w:rsidP="003C6E36">
      <w:pPr>
        <w:rPr>
          <w:sz w:val="20"/>
          <w:szCs w:val="20"/>
        </w:rPr>
      </w:pPr>
      <w:r w:rsidRPr="00AD11E5">
        <w:rPr>
          <w:sz w:val="20"/>
          <w:szCs w:val="20"/>
        </w:rPr>
        <w:t>The Chair noted that the</w:t>
      </w:r>
      <w:r w:rsidR="00E436E7" w:rsidRPr="00AD11E5">
        <w:rPr>
          <w:sz w:val="20"/>
          <w:szCs w:val="20"/>
        </w:rPr>
        <w:t xml:space="preserve"> minutes from the previ</w:t>
      </w:r>
      <w:r w:rsidR="00380BD2" w:rsidRPr="00AD11E5">
        <w:rPr>
          <w:sz w:val="20"/>
          <w:szCs w:val="20"/>
        </w:rPr>
        <w:t>ous meeting held on 15 November 2017</w:t>
      </w:r>
      <w:r w:rsidR="009F21D1">
        <w:rPr>
          <w:sz w:val="20"/>
          <w:szCs w:val="20"/>
        </w:rPr>
        <w:t xml:space="preserve"> had</w:t>
      </w:r>
      <w:r w:rsidRPr="00AD11E5">
        <w:rPr>
          <w:sz w:val="20"/>
          <w:szCs w:val="20"/>
        </w:rPr>
        <w:t xml:space="preserve"> been approved out of session</w:t>
      </w:r>
      <w:r w:rsidR="00E436E7" w:rsidRPr="00AD11E5">
        <w:rPr>
          <w:sz w:val="20"/>
          <w:szCs w:val="20"/>
        </w:rPr>
        <w:t>.</w:t>
      </w:r>
      <w:r w:rsidR="003C6E36" w:rsidRPr="00AD11E5">
        <w:rPr>
          <w:sz w:val="20"/>
          <w:szCs w:val="20"/>
        </w:rPr>
        <w:t xml:space="preserve"> </w:t>
      </w:r>
    </w:p>
    <w:p w14:paraId="59F3BB29" w14:textId="77777777" w:rsidR="00CB7340" w:rsidRDefault="00F27341" w:rsidP="003477C0">
      <w:pPr>
        <w:pStyle w:val="Agendaitem-supplementary"/>
      </w:pPr>
      <w:sdt>
        <w:sdtPr>
          <w:id w:val="1266416248"/>
          <w:placeholder>
            <w:docPart w:val="1B0C72CFD3A840388775C8E96F7E5FAE"/>
          </w:placeholder>
        </w:sdtPr>
        <w:sdtEndPr/>
        <w:sdtContent>
          <w:r w:rsidR="00E436E7">
            <w:t>Action and Business Arising</w:t>
          </w:r>
        </w:sdtContent>
      </w:sdt>
      <w:r w:rsidR="00CB7340">
        <w:tab/>
      </w:r>
      <w:sdt>
        <w:sdtPr>
          <w:id w:val="1115955231"/>
          <w:placeholder>
            <w:docPart w:val="54489557A89A464A8BD507886E4AAD88"/>
          </w:placeholder>
        </w:sdtPr>
        <w:sdtEndPr/>
        <w:sdtContent>
          <w:r w:rsidR="00E436E7">
            <w:t>Chair</w:t>
          </w:r>
        </w:sdtContent>
      </w:sdt>
    </w:p>
    <w:p w14:paraId="765FF3BA" w14:textId="77777777" w:rsidR="000751DA" w:rsidRPr="00AD11E5" w:rsidRDefault="003C6E36" w:rsidP="00CB7340">
      <w:pPr>
        <w:rPr>
          <w:sz w:val="20"/>
          <w:szCs w:val="20"/>
        </w:rPr>
      </w:pPr>
      <w:r w:rsidRPr="00AD11E5">
        <w:rPr>
          <w:sz w:val="20"/>
          <w:szCs w:val="20"/>
        </w:rPr>
        <w:t>Members noted that items in the action list have either been completed</w:t>
      </w:r>
      <w:r w:rsidR="00CB5999" w:rsidRPr="00AD11E5">
        <w:rPr>
          <w:sz w:val="20"/>
          <w:szCs w:val="20"/>
        </w:rPr>
        <w:t>, are in progress or are on</w:t>
      </w:r>
      <w:r w:rsidRPr="00AD11E5">
        <w:rPr>
          <w:sz w:val="20"/>
          <w:szCs w:val="20"/>
        </w:rPr>
        <w:t xml:space="preserve"> the agenda</w:t>
      </w:r>
      <w:r w:rsidR="00A67A9C" w:rsidRPr="00AD11E5">
        <w:rPr>
          <w:sz w:val="20"/>
          <w:szCs w:val="20"/>
        </w:rPr>
        <w:t>.</w:t>
      </w:r>
    </w:p>
    <w:p w14:paraId="5A160C9F" w14:textId="77777777" w:rsidR="00CB5999" w:rsidRDefault="00CB5999" w:rsidP="00CB7340">
      <w:r>
        <w:t xml:space="preserve">Action Item 30: Dr Williams provided verbal update regarding ARPANSA’s relationship with TGA and MSAC on radiation health issues. </w:t>
      </w:r>
    </w:p>
    <w:p w14:paraId="1AEF18E4" w14:textId="77777777" w:rsidR="00CB5999" w:rsidRPr="00AD11E5" w:rsidRDefault="00CB5999" w:rsidP="00F90B60">
      <w:pPr>
        <w:rPr>
          <w:b/>
          <w:sz w:val="20"/>
          <w:szCs w:val="20"/>
        </w:rPr>
      </w:pPr>
      <w:r w:rsidRPr="00AD11E5">
        <w:rPr>
          <w:b/>
          <w:sz w:val="20"/>
          <w:szCs w:val="20"/>
        </w:rPr>
        <w:t>Action 1: Dr Williams to review ARPANSA’s current relationships with the TGA and MSAC</w:t>
      </w:r>
      <w:r w:rsidR="00612EF5" w:rsidRPr="00AD11E5">
        <w:rPr>
          <w:b/>
          <w:sz w:val="20"/>
          <w:szCs w:val="20"/>
        </w:rPr>
        <w:t>,</w:t>
      </w:r>
      <w:r w:rsidRPr="00AD11E5">
        <w:rPr>
          <w:b/>
          <w:sz w:val="20"/>
          <w:szCs w:val="20"/>
        </w:rPr>
        <w:t xml:space="preserve"> </w:t>
      </w:r>
      <w:r w:rsidR="00A837B0">
        <w:rPr>
          <w:b/>
          <w:sz w:val="20"/>
          <w:szCs w:val="20"/>
        </w:rPr>
        <w:t xml:space="preserve">and </w:t>
      </w:r>
      <w:r w:rsidRPr="00AD11E5">
        <w:rPr>
          <w:b/>
          <w:sz w:val="20"/>
          <w:szCs w:val="20"/>
        </w:rPr>
        <w:t>explore options</w:t>
      </w:r>
      <w:r w:rsidR="00612EF5" w:rsidRPr="00AD11E5">
        <w:rPr>
          <w:b/>
          <w:sz w:val="20"/>
          <w:szCs w:val="20"/>
        </w:rPr>
        <w:t xml:space="preserve"> going forward</w:t>
      </w:r>
      <w:r w:rsidRPr="00AD11E5">
        <w:rPr>
          <w:b/>
          <w:sz w:val="20"/>
          <w:szCs w:val="20"/>
        </w:rPr>
        <w:t xml:space="preserve"> and report back at the next RHC meeting.</w:t>
      </w:r>
    </w:p>
    <w:p w14:paraId="619A903C" w14:textId="77777777" w:rsidR="007E3D3D" w:rsidRDefault="00F27341" w:rsidP="003477C0">
      <w:pPr>
        <w:pStyle w:val="Agendaitem-supplementary"/>
      </w:pPr>
      <w:sdt>
        <w:sdtPr>
          <w:id w:val="-2053291745"/>
          <w:placeholder>
            <w:docPart w:val="D4636CA91FFC4A758B290DF3AB301CAE"/>
          </w:placeholder>
        </w:sdtPr>
        <w:sdtEndPr/>
        <w:sdtContent>
          <w:r w:rsidR="007E3D3D">
            <w:t>Correspondence</w:t>
          </w:r>
        </w:sdtContent>
      </w:sdt>
      <w:r w:rsidR="007E3D3D">
        <w:tab/>
      </w:r>
      <w:sdt>
        <w:sdtPr>
          <w:id w:val="-1505590350"/>
          <w:placeholder>
            <w:docPart w:val="E15B4C52707A4C3D9B71D4AABA5AB800"/>
          </w:placeholder>
        </w:sdtPr>
        <w:sdtEndPr/>
        <w:sdtContent>
          <w:r w:rsidR="007E3D3D">
            <w:t>Chair</w:t>
          </w:r>
        </w:sdtContent>
      </w:sdt>
    </w:p>
    <w:p w14:paraId="019C2A7D" w14:textId="77777777" w:rsidR="00A85C00" w:rsidRPr="00AD11E5" w:rsidRDefault="003C6E36" w:rsidP="00CB7340">
      <w:pPr>
        <w:rPr>
          <w:sz w:val="20"/>
          <w:szCs w:val="20"/>
        </w:rPr>
      </w:pPr>
      <w:r w:rsidRPr="00AD11E5">
        <w:rPr>
          <w:sz w:val="20"/>
          <w:szCs w:val="20"/>
        </w:rPr>
        <w:t>Members</w:t>
      </w:r>
      <w:r w:rsidR="00A85C00" w:rsidRPr="00AD11E5">
        <w:rPr>
          <w:sz w:val="20"/>
          <w:szCs w:val="20"/>
        </w:rPr>
        <w:t xml:space="preserve"> noted the following correspondence:</w:t>
      </w:r>
    </w:p>
    <w:p w14:paraId="5F16A4F9" w14:textId="1E5A716B" w:rsidR="00380BD2" w:rsidRPr="00AD11E5" w:rsidRDefault="00F846F9" w:rsidP="00A85C00">
      <w:pPr>
        <w:pStyle w:val="ListParagraph"/>
        <w:numPr>
          <w:ilvl w:val="6"/>
          <w:numId w:val="3"/>
        </w:numPr>
        <w:ind w:left="426" w:hanging="426"/>
        <w:rPr>
          <w:sz w:val="20"/>
          <w:szCs w:val="20"/>
        </w:rPr>
      </w:pPr>
      <w:r w:rsidRPr="00AD11E5">
        <w:rPr>
          <w:sz w:val="20"/>
          <w:szCs w:val="20"/>
        </w:rPr>
        <w:t xml:space="preserve">Email correspondence from </w:t>
      </w:r>
      <w:r w:rsidR="00380BD2" w:rsidRPr="00AD11E5">
        <w:rPr>
          <w:sz w:val="20"/>
          <w:szCs w:val="20"/>
        </w:rPr>
        <w:t xml:space="preserve">Mr Simon Critchley, Queensland, </w:t>
      </w:r>
      <w:r w:rsidR="005B2E16">
        <w:rPr>
          <w:sz w:val="20"/>
          <w:szCs w:val="20"/>
        </w:rPr>
        <w:t xml:space="preserve">to the RHC Chair </w:t>
      </w:r>
      <w:r w:rsidR="001E6E6B">
        <w:rPr>
          <w:sz w:val="20"/>
          <w:szCs w:val="20"/>
        </w:rPr>
        <w:t xml:space="preserve">related to structure of the </w:t>
      </w:r>
      <w:r w:rsidR="00380BD2" w:rsidRPr="00AD11E5">
        <w:rPr>
          <w:sz w:val="20"/>
          <w:szCs w:val="20"/>
        </w:rPr>
        <w:t>Draft Industrial Radiography Code.</w:t>
      </w:r>
    </w:p>
    <w:p w14:paraId="02C3BAB4" w14:textId="59927073" w:rsidR="00380BD2" w:rsidRPr="00AD11E5" w:rsidRDefault="001E6E6B" w:rsidP="00A85C00">
      <w:pPr>
        <w:pStyle w:val="ListParagraph"/>
        <w:numPr>
          <w:ilvl w:val="6"/>
          <w:numId w:val="3"/>
        </w:numPr>
        <w:ind w:left="426" w:hanging="426"/>
        <w:rPr>
          <w:sz w:val="20"/>
          <w:szCs w:val="20"/>
        </w:rPr>
      </w:pPr>
      <w:r>
        <w:rPr>
          <w:sz w:val="20"/>
          <w:szCs w:val="20"/>
        </w:rPr>
        <w:t xml:space="preserve">Letter from </w:t>
      </w:r>
      <w:r w:rsidR="006259F3" w:rsidRPr="00AD11E5">
        <w:rPr>
          <w:sz w:val="20"/>
          <w:szCs w:val="20"/>
        </w:rPr>
        <w:t>Hon Steven Miles MP,</w:t>
      </w:r>
      <w:r>
        <w:rPr>
          <w:sz w:val="20"/>
          <w:szCs w:val="20"/>
        </w:rPr>
        <w:t xml:space="preserve"> </w:t>
      </w:r>
      <w:r w:rsidR="006259F3" w:rsidRPr="00AD11E5">
        <w:rPr>
          <w:sz w:val="20"/>
          <w:szCs w:val="20"/>
        </w:rPr>
        <w:t>Minister for Health and Minister for Ambulance Services,</w:t>
      </w:r>
      <w:r>
        <w:rPr>
          <w:sz w:val="20"/>
          <w:szCs w:val="20"/>
        </w:rPr>
        <w:t xml:space="preserve"> to Prof</w:t>
      </w:r>
      <w:r w:rsidR="005131FD">
        <w:rPr>
          <w:sz w:val="20"/>
          <w:szCs w:val="20"/>
        </w:rPr>
        <w:t>essor</w:t>
      </w:r>
      <w:r>
        <w:rPr>
          <w:sz w:val="20"/>
          <w:szCs w:val="20"/>
        </w:rPr>
        <w:t xml:space="preserve"> Rob Davidson</w:t>
      </w:r>
      <w:r w:rsidR="00F068A9">
        <w:rPr>
          <w:sz w:val="20"/>
          <w:szCs w:val="20"/>
        </w:rPr>
        <w:t>, Medical Radiation Discipline Heads Group,</w:t>
      </w:r>
      <w:r w:rsidR="006259F3" w:rsidRPr="00AD11E5">
        <w:rPr>
          <w:sz w:val="20"/>
          <w:szCs w:val="20"/>
        </w:rPr>
        <w:t xml:space="preserve"> </w:t>
      </w:r>
      <w:r>
        <w:rPr>
          <w:sz w:val="20"/>
          <w:szCs w:val="20"/>
        </w:rPr>
        <w:t>in relation to n</w:t>
      </w:r>
      <w:r w:rsidR="00E200CB" w:rsidRPr="00AD11E5">
        <w:rPr>
          <w:sz w:val="20"/>
          <w:szCs w:val="20"/>
        </w:rPr>
        <w:t xml:space="preserve">ational </w:t>
      </w:r>
      <w:r w:rsidR="005131FD">
        <w:rPr>
          <w:sz w:val="20"/>
          <w:szCs w:val="20"/>
        </w:rPr>
        <w:t>u</w:t>
      </w:r>
      <w:r w:rsidR="005131FD" w:rsidRPr="00AD11E5">
        <w:rPr>
          <w:sz w:val="20"/>
          <w:szCs w:val="20"/>
        </w:rPr>
        <w:t xml:space="preserve">niformity </w:t>
      </w:r>
      <w:r w:rsidR="00E200CB" w:rsidRPr="00AD11E5">
        <w:rPr>
          <w:sz w:val="20"/>
          <w:szCs w:val="20"/>
        </w:rPr>
        <w:t xml:space="preserve">of </w:t>
      </w:r>
      <w:r w:rsidR="005131FD">
        <w:rPr>
          <w:sz w:val="20"/>
          <w:szCs w:val="20"/>
        </w:rPr>
        <w:t>r</w:t>
      </w:r>
      <w:r w:rsidR="005131FD" w:rsidRPr="00AD11E5">
        <w:rPr>
          <w:sz w:val="20"/>
          <w:szCs w:val="20"/>
        </w:rPr>
        <w:t xml:space="preserve">adiation </w:t>
      </w:r>
      <w:r w:rsidR="005131FD">
        <w:rPr>
          <w:sz w:val="20"/>
          <w:szCs w:val="20"/>
        </w:rPr>
        <w:t>p</w:t>
      </w:r>
      <w:r w:rsidR="005131FD" w:rsidRPr="00AD11E5">
        <w:rPr>
          <w:sz w:val="20"/>
          <w:szCs w:val="20"/>
        </w:rPr>
        <w:t xml:space="preserve">rotection </w:t>
      </w:r>
      <w:r w:rsidR="005131FD">
        <w:rPr>
          <w:sz w:val="20"/>
          <w:szCs w:val="20"/>
        </w:rPr>
        <w:t>l</w:t>
      </w:r>
      <w:r w:rsidR="005131FD" w:rsidRPr="00AD11E5">
        <w:rPr>
          <w:sz w:val="20"/>
          <w:szCs w:val="20"/>
        </w:rPr>
        <w:t>egislation</w:t>
      </w:r>
      <w:r w:rsidR="00E200CB" w:rsidRPr="00AD11E5">
        <w:rPr>
          <w:sz w:val="20"/>
          <w:szCs w:val="20"/>
        </w:rPr>
        <w:t>.</w:t>
      </w:r>
    </w:p>
    <w:p w14:paraId="78181E58" w14:textId="6F5D9BC5" w:rsidR="00F068A9" w:rsidRDefault="00F068A9" w:rsidP="00F846F9">
      <w:pPr>
        <w:pStyle w:val="ListParagraph"/>
        <w:numPr>
          <w:ilvl w:val="6"/>
          <w:numId w:val="3"/>
        </w:numPr>
        <w:ind w:left="426" w:hanging="426"/>
        <w:rPr>
          <w:sz w:val="20"/>
          <w:szCs w:val="20"/>
        </w:rPr>
      </w:pPr>
      <w:r>
        <w:rPr>
          <w:sz w:val="20"/>
          <w:szCs w:val="20"/>
        </w:rPr>
        <w:t xml:space="preserve">Email from the Secretariat to the RHC members notifying </w:t>
      </w:r>
      <w:r w:rsidR="00AA4C69">
        <w:rPr>
          <w:sz w:val="20"/>
          <w:szCs w:val="20"/>
        </w:rPr>
        <w:t xml:space="preserve">the </w:t>
      </w:r>
      <w:r>
        <w:rPr>
          <w:sz w:val="20"/>
          <w:szCs w:val="20"/>
        </w:rPr>
        <w:t xml:space="preserve">publication of </w:t>
      </w:r>
      <w:r w:rsidR="00AA4C69">
        <w:rPr>
          <w:sz w:val="20"/>
          <w:szCs w:val="20"/>
        </w:rPr>
        <w:t xml:space="preserve">the </w:t>
      </w:r>
      <w:r>
        <w:rPr>
          <w:sz w:val="20"/>
          <w:szCs w:val="20"/>
        </w:rPr>
        <w:t>RHC Statement on the new radon dose coefficients: implications for worker dose assessments on ARPANSA website.</w:t>
      </w:r>
    </w:p>
    <w:p w14:paraId="128B4EAB" w14:textId="5E886746" w:rsidR="00F068A9" w:rsidRDefault="00F068A9" w:rsidP="00F846F9">
      <w:pPr>
        <w:pStyle w:val="ListParagraph"/>
        <w:numPr>
          <w:ilvl w:val="6"/>
          <w:numId w:val="3"/>
        </w:numPr>
        <w:ind w:left="426" w:hanging="426"/>
        <w:rPr>
          <w:sz w:val="20"/>
          <w:szCs w:val="20"/>
        </w:rPr>
      </w:pPr>
      <w:r>
        <w:rPr>
          <w:sz w:val="20"/>
          <w:szCs w:val="20"/>
        </w:rPr>
        <w:t>Letter from the CEO of ARPANSA to Professor Rob Davidson</w:t>
      </w:r>
      <w:r w:rsidR="00AA4C69">
        <w:rPr>
          <w:sz w:val="20"/>
          <w:szCs w:val="20"/>
        </w:rPr>
        <w:t>, Medical Radiation Discipline Heads Group, regarding national uniformity of radiation protection legislation.</w:t>
      </w:r>
      <w:r>
        <w:rPr>
          <w:sz w:val="20"/>
          <w:szCs w:val="20"/>
        </w:rPr>
        <w:t xml:space="preserve"> </w:t>
      </w:r>
    </w:p>
    <w:p w14:paraId="29DE4CF4" w14:textId="38B0F79D" w:rsidR="00F846F9" w:rsidRPr="00AD11E5" w:rsidRDefault="005941AB" w:rsidP="00F846F9">
      <w:pPr>
        <w:pStyle w:val="ListParagraph"/>
        <w:numPr>
          <w:ilvl w:val="6"/>
          <w:numId w:val="3"/>
        </w:numPr>
        <w:ind w:left="426" w:hanging="426"/>
        <w:rPr>
          <w:sz w:val="20"/>
          <w:szCs w:val="20"/>
        </w:rPr>
      </w:pPr>
      <w:r w:rsidRPr="00AD11E5">
        <w:rPr>
          <w:sz w:val="20"/>
          <w:szCs w:val="20"/>
        </w:rPr>
        <w:t>Sydney Industry and Fiona Charalambous, Science Officer Waste Safety ARPANSA regarding discussions during Edition 2 NDRP Consultation.</w:t>
      </w:r>
    </w:p>
    <w:p w14:paraId="503B0402" w14:textId="68EB76A4" w:rsidR="00E200CB" w:rsidRDefault="005131FD" w:rsidP="00A85C00">
      <w:pPr>
        <w:pStyle w:val="ListParagraph"/>
        <w:numPr>
          <w:ilvl w:val="6"/>
          <w:numId w:val="3"/>
        </w:numPr>
        <w:ind w:left="426" w:hanging="426"/>
        <w:rPr>
          <w:sz w:val="20"/>
          <w:szCs w:val="20"/>
        </w:rPr>
      </w:pPr>
      <w:r>
        <w:rPr>
          <w:sz w:val="20"/>
          <w:szCs w:val="20"/>
        </w:rPr>
        <w:t xml:space="preserve">Letters from </w:t>
      </w:r>
      <w:r w:rsidR="00E200CB" w:rsidRPr="00AD11E5">
        <w:rPr>
          <w:sz w:val="20"/>
          <w:szCs w:val="20"/>
        </w:rPr>
        <w:t>Professor Rob Davidson, Medical Radiation Discipline Heads Group, University of Canberra</w:t>
      </w:r>
      <w:r w:rsidR="00BE5CC1" w:rsidRPr="00AD11E5">
        <w:rPr>
          <w:sz w:val="20"/>
          <w:szCs w:val="20"/>
        </w:rPr>
        <w:t>, to</w:t>
      </w:r>
      <w:r w:rsidR="00E200CB" w:rsidRPr="00AD11E5">
        <w:rPr>
          <w:sz w:val="20"/>
          <w:szCs w:val="20"/>
        </w:rPr>
        <w:t xml:space="preserve"> Ministers for Health</w:t>
      </w:r>
      <w:r>
        <w:rPr>
          <w:sz w:val="20"/>
          <w:szCs w:val="20"/>
        </w:rPr>
        <w:t xml:space="preserve"> regarding non-uniformity of radiation protection legislation</w:t>
      </w:r>
      <w:r w:rsidR="00E200CB" w:rsidRPr="00AD11E5">
        <w:rPr>
          <w:sz w:val="20"/>
          <w:szCs w:val="20"/>
        </w:rPr>
        <w:t>.</w:t>
      </w:r>
    </w:p>
    <w:p w14:paraId="67C597AB" w14:textId="320D46EF" w:rsidR="00AA4C69" w:rsidRPr="00AD11E5" w:rsidRDefault="00AA4C69" w:rsidP="00A85C00">
      <w:pPr>
        <w:pStyle w:val="ListParagraph"/>
        <w:numPr>
          <w:ilvl w:val="6"/>
          <w:numId w:val="3"/>
        </w:numPr>
        <w:ind w:left="426" w:hanging="426"/>
        <w:rPr>
          <w:sz w:val="20"/>
          <w:szCs w:val="20"/>
        </w:rPr>
      </w:pPr>
      <w:r>
        <w:rPr>
          <w:sz w:val="20"/>
          <w:szCs w:val="20"/>
        </w:rPr>
        <w:t xml:space="preserve">Email from the Secretariat to the RHC members notifying the release of Industrial Radiography </w:t>
      </w:r>
      <w:r w:rsidR="0035431F">
        <w:rPr>
          <w:sz w:val="20"/>
          <w:szCs w:val="20"/>
        </w:rPr>
        <w:t>Code on</w:t>
      </w:r>
      <w:r>
        <w:rPr>
          <w:sz w:val="20"/>
          <w:szCs w:val="20"/>
        </w:rPr>
        <w:t xml:space="preserve"> ARPANSA website for public comment.</w:t>
      </w:r>
    </w:p>
    <w:p w14:paraId="0315A9A1" w14:textId="3BC69050" w:rsidR="00F846F9" w:rsidRPr="00AD11E5" w:rsidRDefault="00F846F9" w:rsidP="00F846F9">
      <w:pPr>
        <w:pStyle w:val="ListParagraph"/>
        <w:numPr>
          <w:ilvl w:val="6"/>
          <w:numId w:val="3"/>
        </w:numPr>
        <w:ind w:left="426" w:hanging="426"/>
        <w:rPr>
          <w:sz w:val="20"/>
          <w:szCs w:val="20"/>
        </w:rPr>
      </w:pPr>
      <w:r w:rsidRPr="00AD11E5">
        <w:rPr>
          <w:sz w:val="20"/>
          <w:szCs w:val="20"/>
        </w:rPr>
        <w:t>Email from Mark Carey,</w:t>
      </w:r>
      <w:r w:rsidR="005131FD">
        <w:rPr>
          <w:sz w:val="20"/>
          <w:szCs w:val="20"/>
        </w:rPr>
        <w:t xml:space="preserve"> NSW, to </w:t>
      </w:r>
      <w:r w:rsidR="000A3E9A">
        <w:rPr>
          <w:sz w:val="20"/>
          <w:szCs w:val="20"/>
        </w:rPr>
        <w:t xml:space="preserve">ARPANSA </w:t>
      </w:r>
      <w:r w:rsidR="000A3E9A" w:rsidRPr="00AD11E5">
        <w:rPr>
          <w:sz w:val="20"/>
          <w:szCs w:val="20"/>
        </w:rPr>
        <w:t>endorsing</w:t>
      </w:r>
      <w:r w:rsidR="00F068A9">
        <w:rPr>
          <w:sz w:val="20"/>
          <w:szCs w:val="20"/>
        </w:rPr>
        <w:t xml:space="preserve"> the release of Emergency Exposure Guide for public comment.</w:t>
      </w:r>
    </w:p>
    <w:p w14:paraId="7119445A" w14:textId="1B1FDD54" w:rsidR="00F846F9" w:rsidRDefault="00F846F9" w:rsidP="00A85C00">
      <w:pPr>
        <w:pStyle w:val="ListParagraph"/>
        <w:numPr>
          <w:ilvl w:val="6"/>
          <w:numId w:val="3"/>
        </w:numPr>
        <w:ind w:left="426" w:hanging="426"/>
        <w:rPr>
          <w:sz w:val="20"/>
          <w:szCs w:val="20"/>
        </w:rPr>
      </w:pPr>
      <w:r w:rsidRPr="00AD11E5">
        <w:rPr>
          <w:sz w:val="20"/>
          <w:szCs w:val="20"/>
        </w:rPr>
        <w:t xml:space="preserve">Dr Sue Wareham, President, MAPW &amp; Dr Margaret Beavis, Secretary MAPW, </w:t>
      </w:r>
      <w:r w:rsidR="00F068A9">
        <w:rPr>
          <w:sz w:val="20"/>
          <w:szCs w:val="20"/>
        </w:rPr>
        <w:t xml:space="preserve"> to the CEO of ARPANSA with a copy to the RHC Chair expressing c</w:t>
      </w:r>
      <w:r w:rsidRPr="00AD11E5">
        <w:rPr>
          <w:sz w:val="20"/>
          <w:szCs w:val="20"/>
        </w:rPr>
        <w:t xml:space="preserve">oncerns </w:t>
      </w:r>
      <w:r w:rsidR="00F02017">
        <w:rPr>
          <w:sz w:val="20"/>
          <w:szCs w:val="20"/>
        </w:rPr>
        <w:t>about</w:t>
      </w:r>
      <w:r w:rsidR="00F02017" w:rsidRPr="00AD11E5">
        <w:rPr>
          <w:sz w:val="20"/>
          <w:szCs w:val="20"/>
        </w:rPr>
        <w:t xml:space="preserve"> </w:t>
      </w:r>
      <w:r w:rsidRPr="00AD11E5">
        <w:rPr>
          <w:sz w:val="20"/>
          <w:szCs w:val="20"/>
        </w:rPr>
        <w:t xml:space="preserve">the current NRWMF process and the expansion of production of nuclear medicine </w:t>
      </w:r>
      <w:r w:rsidR="009F21D1">
        <w:rPr>
          <w:sz w:val="20"/>
          <w:szCs w:val="20"/>
        </w:rPr>
        <w:t xml:space="preserve">at the ANM facility </w:t>
      </w:r>
      <w:r w:rsidRPr="00AD11E5">
        <w:rPr>
          <w:sz w:val="20"/>
          <w:szCs w:val="20"/>
        </w:rPr>
        <w:t>for export markets.</w:t>
      </w:r>
    </w:p>
    <w:p w14:paraId="716019BF" w14:textId="464656F9" w:rsidR="0070782F" w:rsidRPr="0070782F" w:rsidRDefault="0070782F" w:rsidP="009F21D1">
      <w:pPr>
        <w:rPr>
          <w:sz w:val="20"/>
          <w:szCs w:val="20"/>
        </w:rPr>
      </w:pPr>
      <w:r w:rsidRPr="0070782F">
        <w:rPr>
          <w:sz w:val="20"/>
          <w:szCs w:val="20"/>
        </w:rPr>
        <w:t xml:space="preserve">It was agreed to </w:t>
      </w:r>
      <w:r>
        <w:rPr>
          <w:sz w:val="20"/>
          <w:szCs w:val="20"/>
        </w:rPr>
        <w:t>discuss the letter from the Minister for Qld Hea</w:t>
      </w:r>
      <w:r w:rsidR="009B5329">
        <w:rPr>
          <w:sz w:val="20"/>
          <w:szCs w:val="20"/>
        </w:rPr>
        <w:t>l</w:t>
      </w:r>
      <w:r>
        <w:rPr>
          <w:sz w:val="20"/>
          <w:szCs w:val="20"/>
        </w:rPr>
        <w:t xml:space="preserve">th </w:t>
      </w:r>
      <w:r w:rsidR="00BE5CC1">
        <w:rPr>
          <w:sz w:val="20"/>
          <w:szCs w:val="20"/>
        </w:rPr>
        <w:t xml:space="preserve">and Ambulance </w:t>
      </w:r>
      <w:r>
        <w:rPr>
          <w:sz w:val="20"/>
          <w:szCs w:val="20"/>
        </w:rPr>
        <w:t xml:space="preserve">at the next Radiation Regulators Network </w:t>
      </w:r>
      <w:r w:rsidR="00032907">
        <w:rPr>
          <w:sz w:val="20"/>
          <w:szCs w:val="20"/>
        </w:rPr>
        <w:t>(</w:t>
      </w:r>
      <w:r>
        <w:rPr>
          <w:sz w:val="20"/>
          <w:szCs w:val="20"/>
        </w:rPr>
        <w:t>RRN) meeting.</w:t>
      </w:r>
    </w:p>
    <w:p w14:paraId="0EC89845" w14:textId="06894276" w:rsidR="009F21D1" w:rsidRDefault="009F21D1" w:rsidP="009F21D1">
      <w:pPr>
        <w:rPr>
          <w:sz w:val="20"/>
          <w:szCs w:val="20"/>
        </w:rPr>
      </w:pPr>
      <w:r w:rsidRPr="009F21D1">
        <w:rPr>
          <w:b/>
          <w:sz w:val="20"/>
          <w:szCs w:val="20"/>
        </w:rPr>
        <w:t>Action 2</w:t>
      </w:r>
      <w:r>
        <w:rPr>
          <w:sz w:val="20"/>
          <w:szCs w:val="20"/>
        </w:rPr>
        <w:t xml:space="preserve">: </w:t>
      </w:r>
      <w:r w:rsidR="00D95543">
        <w:rPr>
          <w:b/>
          <w:sz w:val="20"/>
          <w:szCs w:val="20"/>
        </w:rPr>
        <w:t>T</w:t>
      </w:r>
      <w:r w:rsidR="0070782F" w:rsidRPr="00C90FCF">
        <w:rPr>
          <w:b/>
          <w:sz w:val="20"/>
          <w:szCs w:val="20"/>
        </w:rPr>
        <w:t>he letter from the Minister for Qld Health and Ambulance</w:t>
      </w:r>
      <w:r w:rsidR="00D95543">
        <w:rPr>
          <w:b/>
          <w:sz w:val="20"/>
          <w:szCs w:val="20"/>
        </w:rPr>
        <w:t xml:space="preserve"> was referred to the RRN, for discussion at RRN’s discretion</w:t>
      </w:r>
      <w:r w:rsidR="0070782F" w:rsidRPr="00C90FCF">
        <w:rPr>
          <w:b/>
          <w:sz w:val="20"/>
          <w:szCs w:val="20"/>
        </w:rPr>
        <w:t>.</w:t>
      </w:r>
    </w:p>
    <w:p w14:paraId="4086477D" w14:textId="77777777" w:rsidR="009F21D1" w:rsidRPr="009F21D1" w:rsidRDefault="009F21D1" w:rsidP="009F21D1">
      <w:pPr>
        <w:rPr>
          <w:sz w:val="20"/>
          <w:szCs w:val="20"/>
        </w:rPr>
      </w:pPr>
    </w:p>
    <w:p w14:paraId="7A7157A1" w14:textId="77777777" w:rsidR="007E3D3D" w:rsidRDefault="00F27341" w:rsidP="003477C0">
      <w:pPr>
        <w:pStyle w:val="Agendaitem-supplementary"/>
      </w:pPr>
      <w:sdt>
        <w:sdtPr>
          <w:id w:val="-1613349777"/>
          <w:placeholder>
            <w:docPart w:val="062C261EEEEC438F9B43E7C2C0F30CFE"/>
          </w:placeholder>
        </w:sdtPr>
        <w:sdtEndPr/>
        <w:sdtContent>
          <w:r w:rsidR="007E3D3D">
            <w:t>Public Interest Issues</w:t>
          </w:r>
        </w:sdtContent>
      </w:sdt>
      <w:r w:rsidR="007E3D3D">
        <w:tab/>
      </w:r>
      <w:sdt>
        <w:sdtPr>
          <w:id w:val="-1129543965"/>
          <w:placeholder>
            <w:docPart w:val="4AC283F760C64CC788A746D1BC80BC9E"/>
          </w:placeholder>
        </w:sdtPr>
        <w:sdtEndPr/>
        <w:sdtContent>
          <w:r w:rsidR="00612EF5">
            <w:t xml:space="preserve">Ms </w:t>
          </w:r>
          <w:r w:rsidR="00612EF5" w:rsidRPr="00612EF5">
            <w:t>Bellis</w:t>
          </w:r>
        </w:sdtContent>
      </w:sdt>
    </w:p>
    <w:p w14:paraId="693BB7CB" w14:textId="2FC04A5A" w:rsidR="00CB383D" w:rsidRPr="004A6527" w:rsidRDefault="00612EF5" w:rsidP="00CB383D">
      <w:pPr>
        <w:rPr>
          <w:b/>
        </w:rPr>
      </w:pPr>
      <w:r w:rsidRPr="009A219C">
        <w:rPr>
          <w:sz w:val="20"/>
          <w:szCs w:val="20"/>
        </w:rPr>
        <w:t xml:space="preserve">Ms Bellis advised Members that there have been no </w:t>
      </w:r>
      <w:r w:rsidR="00072482" w:rsidRPr="009A219C">
        <w:rPr>
          <w:sz w:val="20"/>
          <w:szCs w:val="20"/>
        </w:rPr>
        <w:t xml:space="preserve">public interest </w:t>
      </w:r>
      <w:r w:rsidRPr="009A219C">
        <w:rPr>
          <w:sz w:val="20"/>
          <w:szCs w:val="20"/>
        </w:rPr>
        <w:t xml:space="preserve">issues raised. Ms Bellis requested an update on the status of the </w:t>
      </w:r>
      <w:r w:rsidR="00072482" w:rsidRPr="009A219C">
        <w:rPr>
          <w:sz w:val="20"/>
          <w:szCs w:val="20"/>
        </w:rPr>
        <w:t>National Radioactive Waste Management Facility (NRWMF).</w:t>
      </w:r>
      <w:r w:rsidRPr="009A219C">
        <w:rPr>
          <w:sz w:val="20"/>
          <w:szCs w:val="20"/>
        </w:rPr>
        <w:t xml:space="preserve"> </w:t>
      </w:r>
      <w:r w:rsidR="009F21D1" w:rsidRPr="009A219C">
        <w:rPr>
          <w:sz w:val="20"/>
          <w:szCs w:val="20"/>
        </w:rPr>
        <w:t>Dr Larsson</w:t>
      </w:r>
      <w:r w:rsidRPr="009A219C">
        <w:rPr>
          <w:sz w:val="20"/>
          <w:szCs w:val="20"/>
        </w:rPr>
        <w:t xml:space="preserve"> provided</w:t>
      </w:r>
      <w:r w:rsidR="00D95543">
        <w:rPr>
          <w:sz w:val="20"/>
          <w:szCs w:val="20"/>
        </w:rPr>
        <w:t xml:space="preserve"> a</w:t>
      </w:r>
      <w:r w:rsidRPr="009A219C">
        <w:rPr>
          <w:sz w:val="20"/>
          <w:szCs w:val="20"/>
        </w:rPr>
        <w:t xml:space="preserve"> brief update</w:t>
      </w:r>
      <w:r w:rsidR="00072482" w:rsidRPr="009A219C">
        <w:rPr>
          <w:sz w:val="20"/>
          <w:szCs w:val="20"/>
        </w:rPr>
        <w:t xml:space="preserve"> on the status </w:t>
      </w:r>
      <w:r w:rsidR="00072482" w:rsidRPr="009A219C">
        <w:rPr>
          <w:sz w:val="20"/>
          <w:szCs w:val="20"/>
        </w:rPr>
        <w:lastRenderedPageBreak/>
        <w:t>of the NRWMF</w:t>
      </w:r>
      <w:r w:rsidR="00D95543">
        <w:rPr>
          <w:sz w:val="20"/>
          <w:szCs w:val="20"/>
        </w:rPr>
        <w:t>, in particular as</w:t>
      </w:r>
      <w:r w:rsidR="002E29A9" w:rsidRPr="009A219C">
        <w:rPr>
          <w:sz w:val="20"/>
          <w:szCs w:val="20"/>
        </w:rPr>
        <w:t xml:space="preserve"> related to community engagement</w:t>
      </w:r>
      <w:r w:rsidR="00D95543">
        <w:rPr>
          <w:sz w:val="20"/>
          <w:szCs w:val="20"/>
        </w:rPr>
        <w:t xml:space="preserve"> and mentioned that ARPANSA would travel to Kimba, Quorn and Hawker (SA) the following week for community engagement</w:t>
      </w:r>
      <w:r w:rsidRPr="009A219C">
        <w:rPr>
          <w:sz w:val="20"/>
          <w:szCs w:val="20"/>
        </w:rPr>
        <w:t>.</w:t>
      </w:r>
    </w:p>
    <w:p w14:paraId="3306CDC6" w14:textId="77777777" w:rsidR="007E3D3D" w:rsidRPr="00764CC7" w:rsidRDefault="00F27341" w:rsidP="003477C0">
      <w:pPr>
        <w:pStyle w:val="Agendaitem-supplementary"/>
      </w:pPr>
      <w:sdt>
        <w:sdtPr>
          <w:id w:val="-231074894"/>
          <w:placeholder>
            <w:docPart w:val="A64D15E2BDCD4FA8B584BBDA45C02CFF"/>
          </w:placeholder>
        </w:sdtPr>
        <w:sdtEndPr/>
        <w:sdtContent>
          <w:r w:rsidR="007E3D3D" w:rsidRPr="00764CC7">
            <w:t>Conflict of Interest Declarations</w:t>
          </w:r>
        </w:sdtContent>
      </w:sdt>
      <w:r w:rsidR="007E3D3D" w:rsidRPr="004A6527">
        <w:tab/>
      </w:r>
      <w:sdt>
        <w:sdtPr>
          <w:id w:val="-412006554"/>
          <w:placeholder>
            <w:docPart w:val="C02C43D5FBE24DDDABAC1BDA07421977"/>
          </w:placeholder>
        </w:sdtPr>
        <w:sdtEndPr/>
        <w:sdtContent>
          <w:r w:rsidR="007E3D3D" w:rsidRPr="00764CC7">
            <w:t>All Members</w:t>
          </w:r>
        </w:sdtContent>
      </w:sdt>
    </w:p>
    <w:p w14:paraId="2710F568" w14:textId="3A7908B2" w:rsidR="0071661E" w:rsidRDefault="00093351" w:rsidP="00AB2319">
      <w:pPr>
        <w:rPr>
          <w:sz w:val="20"/>
          <w:szCs w:val="20"/>
        </w:rPr>
      </w:pPr>
      <w:r>
        <w:rPr>
          <w:sz w:val="20"/>
          <w:szCs w:val="20"/>
        </w:rPr>
        <w:t xml:space="preserve">Assoc. </w:t>
      </w:r>
      <w:proofErr w:type="spellStart"/>
      <w:r>
        <w:rPr>
          <w:sz w:val="20"/>
          <w:szCs w:val="20"/>
        </w:rPr>
        <w:t>Prof.</w:t>
      </w:r>
      <w:proofErr w:type="spellEnd"/>
      <w:r>
        <w:rPr>
          <w:sz w:val="20"/>
          <w:szCs w:val="20"/>
        </w:rPr>
        <w:t xml:space="preserve"> </w:t>
      </w:r>
      <w:r w:rsidR="00AB2319">
        <w:rPr>
          <w:sz w:val="20"/>
          <w:szCs w:val="20"/>
        </w:rPr>
        <w:t xml:space="preserve">Hooker declared a </w:t>
      </w:r>
      <w:r w:rsidR="006E5B0B">
        <w:rPr>
          <w:sz w:val="20"/>
          <w:szCs w:val="20"/>
        </w:rPr>
        <w:t xml:space="preserve">potential </w:t>
      </w:r>
      <w:r w:rsidR="00AB2319">
        <w:rPr>
          <w:sz w:val="20"/>
          <w:szCs w:val="20"/>
        </w:rPr>
        <w:t>conflict of interest</w:t>
      </w:r>
      <w:r w:rsidR="00486AE9">
        <w:rPr>
          <w:sz w:val="20"/>
          <w:szCs w:val="20"/>
        </w:rPr>
        <w:t xml:space="preserve"> as</w:t>
      </w:r>
      <w:r w:rsidR="00AB2319">
        <w:rPr>
          <w:sz w:val="20"/>
          <w:szCs w:val="20"/>
        </w:rPr>
        <w:t xml:space="preserve"> the principal investigator of two externally funded research projects.</w:t>
      </w:r>
      <w:r w:rsidR="006E5B0B">
        <w:rPr>
          <w:sz w:val="20"/>
          <w:szCs w:val="20"/>
        </w:rPr>
        <w:t xml:space="preserve"> The </w:t>
      </w:r>
      <w:r w:rsidR="00F32E8D">
        <w:rPr>
          <w:sz w:val="20"/>
          <w:szCs w:val="20"/>
        </w:rPr>
        <w:t xml:space="preserve">Chair </w:t>
      </w:r>
      <w:r w:rsidR="006E5B0B">
        <w:rPr>
          <w:sz w:val="20"/>
          <w:szCs w:val="20"/>
        </w:rPr>
        <w:t>noted the information. No actual or perceived conflict eventuated during the meeting.</w:t>
      </w:r>
      <w:r w:rsidR="00D95543">
        <w:rPr>
          <w:sz w:val="20"/>
          <w:szCs w:val="20"/>
        </w:rPr>
        <w:t xml:space="preserve"> Previously declared interests are kept by the Secretariat.</w:t>
      </w:r>
    </w:p>
    <w:p w14:paraId="50A34D67" w14:textId="77777777" w:rsidR="008312BE" w:rsidRDefault="008312BE" w:rsidP="008312BE">
      <w:pPr>
        <w:pStyle w:val="Agendaitem-main"/>
      </w:pPr>
      <w:r>
        <w:t>National Uniformity</w:t>
      </w:r>
    </w:p>
    <w:p w14:paraId="23DD5238" w14:textId="77777777" w:rsidR="001923F2" w:rsidRDefault="00F27341" w:rsidP="003477C0">
      <w:pPr>
        <w:pStyle w:val="Agendaitem-supplementary"/>
      </w:pPr>
      <w:sdt>
        <w:sdtPr>
          <w:id w:val="-826975115"/>
          <w:placeholder>
            <w:docPart w:val="9DD9B809AA1F4BB1823F5A98C820272D"/>
          </w:placeholder>
        </w:sdtPr>
        <w:sdtEndPr/>
        <w:sdtContent>
          <w:sdt>
            <w:sdtPr>
              <w:id w:val="176556027"/>
              <w:placeholder>
                <w:docPart w:val="111DADFB830D4A8FAE8A77C1E1AED131"/>
              </w:placeholder>
            </w:sdtPr>
            <w:sdtEndPr/>
            <w:sdtContent>
              <w:r w:rsidR="00751139">
                <w:t>IRRS Mission to Australia</w:t>
              </w:r>
            </w:sdtContent>
          </w:sdt>
        </w:sdtContent>
      </w:sdt>
      <w:r w:rsidR="00460950">
        <w:tab/>
      </w:r>
      <w:r w:rsidR="005941AB">
        <w:t>Mr Hemsley</w:t>
      </w:r>
    </w:p>
    <w:p w14:paraId="7CA7F419" w14:textId="0ED34724" w:rsidR="00863336" w:rsidRPr="00AD11E5" w:rsidRDefault="00863336" w:rsidP="00CB7340">
      <w:pPr>
        <w:rPr>
          <w:sz w:val="20"/>
          <w:szCs w:val="20"/>
        </w:rPr>
      </w:pPr>
      <w:r w:rsidRPr="00AD11E5">
        <w:rPr>
          <w:sz w:val="20"/>
          <w:szCs w:val="20"/>
        </w:rPr>
        <w:t>Mr Hemsley provided members wi</w:t>
      </w:r>
      <w:r w:rsidR="008A7FA4">
        <w:rPr>
          <w:sz w:val="20"/>
          <w:szCs w:val="20"/>
        </w:rPr>
        <w:t>th a verbal update on the progress</w:t>
      </w:r>
      <w:r w:rsidRPr="00AD11E5">
        <w:rPr>
          <w:sz w:val="20"/>
          <w:szCs w:val="20"/>
        </w:rPr>
        <w:t xml:space="preserve"> of the IRRS Mission to Australia</w:t>
      </w:r>
      <w:r w:rsidR="002E29A9">
        <w:rPr>
          <w:sz w:val="20"/>
          <w:szCs w:val="20"/>
        </w:rPr>
        <w:t xml:space="preserve"> noting that this matter was discussed in detail at the RRN meeting on 13 March 2018</w:t>
      </w:r>
      <w:r w:rsidRPr="00AD11E5">
        <w:rPr>
          <w:sz w:val="20"/>
          <w:szCs w:val="20"/>
        </w:rPr>
        <w:t>.</w:t>
      </w:r>
    </w:p>
    <w:p w14:paraId="524C6768" w14:textId="09F36958" w:rsidR="00863336" w:rsidRPr="00AD11E5" w:rsidRDefault="00A844BA" w:rsidP="00CB7340">
      <w:pPr>
        <w:rPr>
          <w:b/>
          <w:sz w:val="20"/>
          <w:szCs w:val="20"/>
        </w:rPr>
      </w:pPr>
      <w:r w:rsidRPr="00AD11E5">
        <w:rPr>
          <w:b/>
          <w:sz w:val="20"/>
          <w:szCs w:val="20"/>
        </w:rPr>
        <w:t xml:space="preserve">Action </w:t>
      </w:r>
      <w:r w:rsidR="00D7676D">
        <w:rPr>
          <w:b/>
          <w:sz w:val="20"/>
          <w:szCs w:val="20"/>
        </w:rPr>
        <w:t>3</w:t>
      </w:r>
      <w:r w:rsidRPr="00AD11E5">
        <w:rPr>
          <w:b/>
          <w:sz w:val="20"/>
          <w:szCs w:val="20"/>
        </w:rPr>
        <w:t xml:space="preserve">: Mr Hemsley to email RHC Members from State and Territory Jurisdictions </w:t>
      </w:r>
      <w:r w:rsidR="00486AE9">
        <w:rPr>
          <w:b/>
          <w:sz w:val="20"/>
          <w:szCs w:val="20"/>
        </w:rPr>
        <w:t xml:space="preserve">with </w:t>
      </w:r>
      <w:r w:rsidR="006E5B0B">
        <w:rPr>
          <w:b/>
          <w:sz w:val="20"/>
          <w:szCs w:val="20"/>
        </w:rPr>
        <w:t xml:space="preserve">a </w:t>
      </w:r>
      <w:r w:rsidR="00486AE9">
        <w:rPr>
          <w:b/>
          <w:sz w:val="20"/>
          <w:szCs w:val="20"/>
        </w:rPr>
        <w:t>summary of discussions</w:t>
      </w:r>
      <w:r w:rsidR="00BA3B7D">
        <w:rPr>
          <w:b/>
          <w:sz w:val="20"/>
          <w:szCs w:val="20"/>
        </w:rPr>
        <w:t xml:space="preserve"> and</w:t>
      </w:r>
      <w:r w:rsidR="00486AE9">
        <w:rPr>
          <w:b/>
          <w:sz w:val="20"/>
          <w:szCs w:val="20"/>
        </w:rPr>
        <w:t xml:space="preserve"> </w:t>
      </w:r>
      <w:r w:rsidR="002E29A9">
        <w:rPr>
          <w:b/>
          <w:sz w:val="20"/>
          <w:szCs w:val="20"/>
        </w:rPr>
        <w:t>a list</w:t>
      </w:r>
      <w:r w:rsidR="002E29A9" w:rsidRPr="00AD11E5">
        <w:rPr>
          <w:b/>
          <w:sz w:val="20"/>
          <w:szCs w:val="20"/>
        </w:rPr>
        <w:t xml:space="preserve"> </w:t>
      </w:r>
      <w:r w:rsidRPr="00AD11E5">
        <w:rPr>
          <w:b/>
          <w:sz w:val="20"/>
          <w:szCs w:val="20"/>
        </w:rPr>
        <w:t>o</w:t>
      </w:r>
      <w:r w:rsidR="009F21D1">
        <w:rPr>
          <w:b/>
          <w:sz w:val="20"/>
          <w:szCs w:val="20"/>
        </w:rPr>
        <w:t xml:space="preserve">f actions </w:t>
      </w:r>
      <w:r w:rsidR="006E5B0B">
        <w:rPr>
          <w:b/>
          <w:sz w:val="20"/>
          <w:szCs w:val="20"/>
        </w:rPr>
        <w:t xml:space="preserve">that </w:t>
      </w:r>
      <w:r w:rsidR="00BA3B7D">
        <w:rPr>
          <w:b/>
          <w:sz w:val="20"/>
          <w:szCs w:val="20"/>
        </w:rPr>
        <w:t>resulted</w:t>
      </w:r>
      <w:r w:rsidR="009F21D1">
        <w:rPr>
          <w:b/>
          <w:sz w:val="20"/>
          <w:szCs w:val="20"/>
        </w:rPr>
        <w:t xml:space="preserve"> from </w:t>
      </w:r>
      <w:r w:rsidR="00BA3B7D">
        <w:rPr>
          <w:b/>
          <w:sz w:val="20"/>
          <w:szCs w:val="20"/>
        </w:rPr>
        <w:t xml:space="preserve">the </w:t>
      </w:r>
      <w:r w:rsidR="009F21D1">
        <w:rPr>
          <w:b/>
          <w:sz w:val="20"/>
          <w:szCs w:val="20"/>
        </w:rPr>
        <w:t>RR</w:t>
      </w:r>
      <w:r w:rsidRPr="00AD11E5">
        <w:rPr>
          <w:b/>
          <w:sz w:val="20"/>
          <w:szCs w:val="20"/>
        </w:rPr>
        <w:t>N Meeting on 13 March</w:t>
      </w:r>
      <w:r w:rsidR="005A429F">
        <w:rPr>
          <w:b/>
          <w:sz w:val="20"/>
          <w:szCs w:val="20"/>
        </w:rPr>
        <w:t xml:space="preserve"> 2018</w:t>
      </w:r>
      <w:r w:rsidRPr="00AD11E5">
        <w:rPr>
          <w:b/>
          <w:sz w:val="20"/>
          <w:szCs w:val="20"/>
        </w:rPr>
        <w:t>.</w:t>
      </w:r>
    </w:p>
    <w:p w14:paraId="5827D23A" w14:textId="77777777" w:rsidR="00CB7340" w:rsidRDefault="00F27341" w:rsidP="003477C0">
      <w:pPr>
        <w:pStyle w:val="Agendaitem-supplementary"/>
      </w:pPr>
      <w:sdt>
        <w:sdtPr>
          <w:id w:val="1054512773"/>
          <w:placeholder>
            <w:docPart w:val="1E33CCB7822A4DCA8E957A63F0F0C2AA"/>
          </w:placeholder>
        </w:sdtPr>
        <w:sdtEndPr/>
        <w:sdtContent>
          <w:r w:rsidR="00AF1422">
            <w:t>Roadmap for National Uniformity</w:t>
          </w:r>
        </w:sdtContent>
      </w:sdt>
      <w:r w:rsidR="00CB7340">
        <w:tab/>
      </w:r>
      <w:r w:rsidR="00306886">
        <w:t xml:space="preserve">Mr </w:t>
      </w:r>
      <w:r w:rsidR="00D14A1E">
        <w:t>Cleeves</w:t>
      </w:r>
      <w:r w:rsidR="00C8299C">
        <w:t xml:space="preserve"> / </w:t>
      </w:r>
      <w:r w:rsidR="005941AB">
        <w:t>Mr Newbery</w:t>
      </w:r>
      <w:r w:rsidR="008312BE">
        <w:t xml:space="preserve"> / Mr Kumar</w:t>
      </w:r>
    </w:p>
    <w:p w14:paraId="0AB8E5EC" w14:textId="77777777" w:rsidR="008E124F" w:rsidRPr="00AD11E5" w:rsidRDefault="00556E06" w:rsidP="00D14A1E">
      <w:pPr>
        <w:rPr>
          <w:sz w:val="20"/>
          <w:szCs w:val="20"/>
        </w:rPr>
      </w:pPr>
      <w:r w:rsidRPr="00AD11E5">
        <w:rPr>
          <w:sz w:val="20"/>
          <w:szCs w:val="20"/>
        </w:rPr>
        <w:t xml:space="preserve">Mr Cleaves summarised </w:t>
      </w:r>
      <w:r w:rsidR="006E5B0B">
        <w:rPr>
          <w:sz w:val="20"/>
          <w:szCs w:val="20"/>
        </w:rPr>
        <w:t xml:space="preserve">the </w:t>
      </w:r>
      <w:r w:rsidR="0031044F" w:rsidRPr="00AD11E5">
        <w:rPr>
          <w:sz w:val="20"/>
          <w:szCs w:val="20"/>
        </w:rPr>
        <w:t xml:space="preserve">Options Paper on </w:t>
      </w:r>
      <w:r w:rsidRPr="00AD11E5">
        <w:rPr>
          <w:sz w:val="20"/>
          <w:szCs w:val="20"/>
        </w:rPr>
        <w:t xml:space="preserve">National Uniformity. </w:t>
      </w:r>
      <w:r w:rsidR="0031044F" w:rsidRPr="00AD11E5">
        <w:rPr>
          <w:sz w:val="20"/>
          <w:szCs w:val="20"/>
        </w:rPr>
        <w:t xml:space="preserve">Mr Cleaves thanked Dr Larsson for the work being done by the Commonwealth. </w:t>
      </w:r>
      <w:r w:rsidR="008A7FA4">
        <w:rPr>
          <w:sz w:val="20"/>
          <w:szCs w:val="20"/>
        </w:rPr>
        <w:t>The Members noted the formation of the RRN.</w:t>
      </w:r>
    </w:p>
    <w:p w14:paraId="725942F5" w14:textId="55454451" w:rsidR="00BA3B7D" w:rsidRDefault="00BA3B7D" w:rsidP="00D14A1E">
      <w:pPr>
        <w:rPr>
          <w:sz w:val="20"/>
          <w:szCs w:val="20"/>
        </w:rPr>
      </w:pPr>
      <w:r>
        <w:rPr>
          <w:sz w:val="20"/>
          <w:szCs w:val="20"/>
        </w:rPr>
        <w:t xml:space="preserve">Dr Larsson stated that he provided an overview of the RHC’s works on </w:t>
      </w:r>
      <w:r w:rsidR="00D7676D">
        <w:rPr>
          <w:sz w:val="20"/>
          <w:szCs w:val="20"/>
        </w:rPr>
        <w:t>n</w:t>
      </w:r>
      <w:r>
        <w:rPr>
          <w:sz w:val="20"/>
          <w:szCs w:val="20"/>
        </w:rPr>
        <w:t xml:space="preserve">ational </w:t>
      </w:r>
      <w:r w:rsidR="00D7676D">
        <w:rPr>
          <w:sz w:val="20"/>
          <w:szCs w:val="20"/>
        </w:rPr>
        <w:t>u</w:t>
      </w:r>
      <w:r>
        <w:rPr>
          <w:sz w:val="20"/>
          <w:szCs w:val="20"/>
        </w:rPr>
        <w:t xml:space="preserve">niformity at </w:t>
      </w:r>
      <w:r w:rsidR="000A3E9A">
        <w:rPr>
          <w:sz w:val="20"/>
          <w:szCs w:val="20"/>
        </w:rPr>
        <w:t>an</w:t>
      </w:r>
      <w:r w:rsidR="00223797">
        <w:rPr>
          <w:sz w:val="20"/>
          <w:szCs w:val="20"/>
        </w:rPr>
        <w:t xml:space="preserve"> </w:t>
      </w:r>
      <w:r>
        <w:rPr>
          <w:sz w:val="20"/>
          <w:szCs w:val="20"/>
        </w:rPr>
        <w:t>Inter</w:t>
      </w:r>
      <w:r w:rsidR="00D7676D">
        <w:rPr>
          <w:sz w:val="20"/>
          <w:szCs w:val="20"/>
        </w:rPr>
        <w:t>departmental Committee (IDC) led by the Department of Health</w:t>
      </w:r>
      <w:r w:rsidR="00223797">
        <w:rPr>
          <w:sz w:val="20"/>
          <w:szCs w:val="20"/>
        </w:rPr>
        <w:t xml:space="preserve"> and also provided an overview of the discussions at the IDC</w:t>
      </w:r>
      <w:r w:rsidR="00D7676D">
        <w:rPr>
          <w:sz w:val="20"/>
          <w:szCs w:val="20"/>
        </w:rPr>
        <w:t xml:space="preserve">. </w:t>
      </w:r>
      <w:r w:rsidR="00223797">
        <w:rPr>
          <w:sz w:val="20"/>
          <w:szCs w:val="20"/>
        </w:rPr>
        <w:t xml:space="preserve">Members agreed that the Options Paper, following signoff from all parties, could be provided to the Department of Health and to the IDC. </w:t>
      </w:r>
    </w:p>
    <w:p w14:paraId="656AA1FE" w14:textId="3737F6A7" w:rsidR="00D14A1E" w:rsidRPr="00AD11E5" w:rsidRDefault="00BF0F43" w:rsidP="00D14A1E">
      <w:pPr>
        <w:rPr>
          <w:sz w:val="20"/>
          <w:szCs w:val="20"/>
        </w:rPr>
      </w:pPr>
      <w:r>
        <w:rPr>
          <w:b/>
          <w:sz w:val="20"/>
          <w:szCs w:val="20"/>
        </w:rPr>
        <w:t>Action 4</w:t>
      </w:r>
      <w:r w:rsidR="0035431F">
        <w:rPr>
          <w:b/>
          <w:sz w:val="20"/>
          <w:szCs w:val="20"/>
        </w:rPr>
        <w:t>:</w:t>
      </w:r>
      <w:r w:rsidR="0035431F" w:rsidRPr="0035431F">
        <w:rPr>
          <w:b/>
          <w:sz w:val="20"/>
          <w:szCs w:val="20"/>
        </w:rPr>
        <w:t xml:space="preserve"> The</w:t>
      </w:r>
      <w:r w:rsidR="0031044F" w:rsidRPr="00FF3580">
        <w:rPr>
          <w:b/>
          <w:sz w:val="20"/>
          <w:szCs w:val="20"/>
        </w:rPr>
        <w:t xml:space="preserve"> Members endorse</w:t>
      </w:r>
      <w:r w:rsidR="00223797" w:rsidRPr="00FF3580">
        <w:rPr>
          <w:b/>
          <w:sz w:val="20"/>
          <w:szCs w:val="20"/>
        </w:rPr>
        <w:t>d</w:t>
      </w:r>
      <w:r w:rsidR="0031044F" w:rsidRPr="00FF3580">
        <w:rPr>
          <w:b/>
          <w:sz w:val="20"/>
          <w:szCs w:val="20"/>
        </w:rPr>
        <w:t xml:space="preserve"> the recommendations</w:t>
      </w:r>
      <w:r w:rsidR="00223797" w:rsidRPr="00FF3580">
        <w:rPr>
          <w:b/>
          <w:sz w:val="20"/>
          <w:szCs w:val="20"/>
        </w:rPr>
        <w:t xml:space="preserve"> in the Options Paper</w:t>
      </w:r>
      <w:r w:rsidR="0031044F" w:rsidRPr="00FF3580">
        <w:rPr>
          <w:b/>
          <w:sz w:val="20"/>
          <w:szCs w:val="20"/>
        </w:rPr>
        <w:t xml:space="preserve"> in principle, subject to </w:t>
      </w:r>
      <w:r w:rsidR="00223797" w:rsidRPr="00FF3580">
        <w:rPr>
          <w:b/>
          <w:sz w:val="20"/>
          <w:szCs w:val="20"/>
        </w:rPr>
        <w:t xml:space="preserve">out-of-session </w:t>
      </w:r>
      <w:r w:rsidR="0031044F" w:rsidRPr="00FF3580">
        <w:rPr>
          <w:b/>
          <w:sz w:val="20"/>
          <w:szCs w:val="20"/>
        </w:rPr>
        <w:t>amendments</w:t>
      </w:r>
      <w:r w:rsidR="00223797" w:rsidRPr="00FF3580">
        <w:rPr>
          <w:b/>
          <w:sz w:val="20"/>
          <w:szCs w:val="20"/>
        </w:rPr>
        <w:t>.</w:t>
      </w:r>
    </w:p>
    <w:p w14:paraId="46D58A2E" w14:textId="78FE3CDB" w:rsidR="0031044F" w:rsidRPr="00AD11E5" w:rsidRDefault="0031044F" w:rsidP="00D14A1E">
      <w:pPr>
        <w:rPr>
          <w:b/>
          <w:sz w:val="20"/>
          <w:szCs w:val="20"/>
        </w:rPr>
      </w:pPr>
      <w:r w:rsidRPr="00AD11E5">
        <w:rPr>
          <w:b/>
          <w:sz w:val="20"/>
          <w:szCs w:val="20"/>
        </w:rPr>
        <w:t xml:space="preserve">Action </w:t>
      </w:r>
      <w:r w:rsidR="00BF0F43">
        <w:rPr>
          <w:b/>
          <w:sz w:val="20"/>
          <w:szCs w:val="20"/>
        </w:rPr>
        <w:t>5</w:t>
      </w:r>
      <w:r w:rsidRPr="00AD11E5">
        <w:rPr>
          <w:b/>
          <w:sz w:val="20"/>
          <w:szCs w:val="20"/>
        </w:rPr>
        <w:t xml:space="preserve">: Mr </w:t>
      </w:r>
      <w:r w:rsidR="005067A0">
        <w:rPr>
          <w:b/>
          <w:sz w:val="20"/>
          <w:szCs w:val="20"/>
        </w:rPr>
        <w:t>Kumar</w:t>
      </w:r>
      <w:r w:rsidR="005067A0" w:rsidRPr="00AD11E5">
        <w:rPr>
          <w:b/>
          <w:sz w:val="20"/>
          <w:szCs w:val="20"/>
        </w:rPr>
        <w:t xml:space="preserve"> </w:t>
      </w:r>
      <w:r w:rsidRPr="00AD11E5">
        <w:rPr>
          <w:b/>
          <w:sz w:val="20"/>
          <w:szCs w:val="20"/>
        </w:rPr>
        <w:t>to circulate amended Options Paper out of session for Members endorsement by 29 March.</w:t>
      </w:r>
    </w:p>
    <w:p w14:paraId="0922D8B0" w14:textId="77777777" w:rsidR="00D84F6A" w:rsidRDefault="005941AB" w:rsidP="003477C0">
      <w:pPr>
        <w:pStyle w:val="Agendaitem-supplementary"/>
      </w:pPr>
      <w:r>
        <w:t>NDRP 2</w:t>
      </w:r>
      <w:r w:rsidRPr="005941AB">
        <w:rPr>
          <w:vertAlign w:val="superscript"/>
        </w:rPr>
        <w:t>nd</w:t>
      </w:r>
      <w:r>
        <w:t xml:space="preserve"> Edition</w:t>
      </w:r>
      <w:r w:rsidR="008312BE">
        <w:tab/>
        <w:t>Mr Newbery / Mr Kumar</w:t>
      </w:r>
    </w:p>
    <w:p w14:paraId="18DF807A" w14:textId="6A80B7CB" w:rsidR="008E124F" w:rsidRPr="00AD11E5" w:rsidRDefault="009D56CD" w:rsidP="00043049">
      <w:pPr>
        <w:rPr>
          <w:sz w:val="20"/>
          <w:szCs w:val="20"/>
        </w:rPr>
      </w:pPr>
      <w:r w:rsidRPr="00AD11E5">
        <w:rPr>
          <w:sz w:val="20"/>
          <w:szCs w:val="20"/>
        </w:rPr>
        <w:t>Mr Newb</w:t>
      </w:r>
      <w:r w:rsidR="00223797">
        <w:rPr>
          <w:sz w:val="20"/>
          <w:szCs w:val="20"/>
        </w:rPr>
        <w:t>e</w:t>
      </w:r>
      <w:r w:rsidRPr="00AD11E5">
        <w:rPr>
          <w:sz w:val="20"/>
          <w:szCs w:val="20"/>
        </w:rPr>
        <w:t>ry and Mr Kumar provided</w:t>
      </w:r>
      <w:r w:rsidR="005067A0">
        <w:rPr>
          <w:sz w:val="20"/>
          <w:szCs w:val="20"/>
        </w:rPr>
        <w:t xml:space="preserve"> a</w:t>
      </w:r>
      <w:r w:rsidRPr="00AD11E5">
        <w:rPr>
          <w:sz w:val="20"/>
          <w:szCs w:val="20"/>
        </w:rPr>
        <w:t xml:space="preserve"> </w:t>
      </w:r>
      <w:r w:rsidR="005067A0">
        <w:rPr>
          <w:sz w:val="20"/>
          <w:szCs w:val="20"/>
        </w:rPr>
        <w:t xml:space="preserve">brief on the </w:t>
      </w:r>
      <w:r w:rsidRPr="00AD11E5">
        <w:rPr>
          <w:sz w:val="20"/>
          <w:szCs w:val="20"/>
        </w:rPr>
        <w:t>draft NDRP 2</w:t>
      </w:r>
      <w:r w:rsidRPr="00AD11E5">
        <w:rPr>
          <w:sz w:val="20"/>
          <w:szCs w:val="20"/>
          <w:vertAlign w:val="superscript"/>
        </w:rPr>
        <w:t>nd</w:t>
      </w:r>
      <w:r w:rsidRPr="00AD11E5">
        <w:rPr>
          <w:sz w:val="20"/>
          <w:szCs w:val="20"/>
        </w:rPr>
        <w:t xml:space="preserve"> Edition. </w:t>
      </w:r>
      <w:r w:rsidR="008E124F" w:rsidRPr="00AD11E5">
        <w:rPr>
          <w:sz w:val="20"/>
          <w:szCs w:val="20"/>
        </w:rPr>
        <w:t>Mr Newbery expressed their thanks to ARPANSA for facilitating the process and for Mr Kumar’s time.</w:t>
      </w:r>
    </w:p>
    <w:p w14:paraId="5150860F" w14:textId="77777777" w:rsidR="00043049" w:rsidRPr="00AD11E5" w:rsidRDefault="008E124F" w:rsidP="00043049">
      <w:pPr>
        <w:rPr>
          <w:sz w:val="20"/>
          <w:szCs w:val="20"/>
        </w:rPr>
      </w:pPr>
      <w:r w:rsidRPr="00AD11E5">
        <w:rPr>
          <w:sz w:val="20"/>
          <w:szCs w:val="20"/>
        </w:rPr>
        <w:t xml:space="preserve">The </w:t>
      </w:r>
      <w:r w:rsidR="009D56CD" w:rsidRPr="00AD11E5">
        <w:rPr>
          <w:sz w:val="20"/>
          <w:szCs w:val="20"/>
        </w:rPr>
        <w:t>Members agreed to seek out of session approval from the COAG Health Council for the NDRP 2</w:t>
      </w:r>
      <w:r w:rsidR="009D56CD" w:rsidRPr="00AD11E5">
        <w:rPr>
          <w:sz w:val="20"/>
          <w:szCs w:val="20"/>
          <w:vertAlign w:val="superscript"/>
        </w:rPr>
        <w:t>nd</w:t>
      </w:r>
      <w:r w:rsidR="009D56CD" w:rsidRPr="00AD11E5">
        <w:rPr>
          <w:sz w:val="20"/>
          <w:szCs w:val="20"/>
        </w:rPr>
        <w:t xml:space="preserve"> Edition and for the RHC to be the approving authority of amendments to Part B, the Schedules and Annexes of the NDRP. </w:t>
      </w:r>
    </w:p>
    <w:p w14:paraId="1933E111" w14:textId="45BA19AE" w:rsidR="00E94C61" w:rsidRDefault="00E94C61" w:rsidP="00043049">
      <w:pPr>
        <w:rPr>
          <w:b/>
          <w:sz w:val="20"/>
          <w:szCs w:val="20"/>
        </w:rPr>
      </w:pPr>
      <w:r w:rsidRPr="00AD11E5">
        <w:rPr>
          <w:b/>
          <w:sz w:val="20"/>
          <w:szCs w:val="20"/>
        </w:rPr>
        <w:t xml:space="preserve">Action </w:t>
      </w:r>
      <w:r w:rsidR="00BF0F43">
        <w:rPr>
          <w:b/>
          <w:sz w:val="20"/>
          <w:szCs w:val="20"/>
        </w:rPr>
        <w:t>6</w:t>
      </w:r>
      <w:r w:rsidRPr="00AD11E5">
        <w:rPr>
          <w:b/>
          <w:sz w:val="20"/>
          <w:szCs w:val="20"/>
        </w:rPr>
        <w:t>: Mr Kumar to arrange a one</w:t>
      </w:r>
      <w:r w:rsidR="005067A0">
        <w:rPr>
          <w:b/>
          <w:sz w:val="20"/>
          <w:szCs w:val="20"/>
        </w:rPr>
        <w:t>-</w:t>
      </w:r>
      <w:r w:rsidRPr="00AD11E5">
        <w:rPr>
          <w:b/>
          <w:sz w:val="20"/>
          <w:szCs w:val="20"/>
        </w:rPr>
        <w:t xml:space="preserve">day workshop to </w:t>
      </w:r>
      <w:r w:rsidR="00BE5CC1">
        <w:rPr>
          <w:b/>
          <w:sz w:val="20"/>
          <w:szCs w:val="20"/>
        </w:rPr>
        <w:t>progress</w:t>
      </w:r>
      <w:r w:rsidR="00BE5CC1" w:rsidRPr="00AD11E5">
        <w:rPr>
          <w:b/>
          <w:sz w:val="20"/>
          <w:szCs w:val="20"/>
        </w:rPr>
        <w:t xml:space="preserve"> </w:t>
      </w:r>
      <w:r w:rsidRPr="00AD11E5">
        <w:rPr>
          <w:b/>
          <w:sz w:val="20"/>
          <w:szCs w:val="20"/>
        </w:rPr>
        <w:t>the NDRP 2</w:t>
      </w:r>
      <w:r w:rsidRPr="00AD11E5">
        <w:rPr>
          <w:b/>
          <w:sz w:val="20"/>
          <w:szCs w:val="20"/>
          <w:vertAlign w:val="superscript"/>
        </w:rPr>
        <w:t>nd</w:t>
      </w:r>
      <w:r w:rsidRPr="00AD11E5">
        <w:rPr>
          <w:b/>
          <w:sz w:val="20"/>
          <w:szCs w:val="20"/>
        </w:rPr>
        <w:t xml:space="preserve"> </w:t>
      </w:r>
      <w:r w:rsidR="00C205C3" w:rsidRPr="00AD11E5">
        <w:rPr>
          <w:b/>
          <w:sz w:val="20"/>
          <w:szCs w:val="20"/>
        </w:rPr>
        <w:t>Edition</w:t>
      </w:r>
      <w:r w:rsidRPr="00AD11E5">
        <w:rPr>
          <w:b/>
          <w:sz w:val="20"/>
          <w:szCs w:val="20"/>
        </w:rPr>
        <w:t>.</w:t>
      </w:r>
    </w:p>
    <w:p w14:paraId="764E0710" w14:textId="07565AE6" w:rsidR="005067A0" w:rsidRPr="00AD11E5" w:rsidRDefault="005067A0" w:rsidP="00043049">
      <w:pPr>
        <w:rPr>
          <w:b/>
          <w:sz w:val="20"/>
          <w:szCs w:val="20"/>
        </w:rPr>
      </w:pPr>
      <w:r>
        <w:rPr>
          <w:b/>
          <w:sz w:val="20"/>
          <w:szCs w:val="20"/>
        </w:rPr>
        <w:lastRenderedPageBreak/>
        <w:t>(After</w:t>
      </w:r>
      <w:r w:rsidR="00006CE2">
        <w:rPr>
          <w:b/>
          <w:sz w:val="20"/>
          <w:szCs w:val="20"/>
        </w:rPr>
        <w:t>-</w:t>
      </w:r>
      <w:r>
        <w:rPr>
          <w:b/>
          <w:sz w:val="20"/>
          <w:szCs w:val="20"/>
        </w:rPr>
        <w:t>note: The NDRP 2</w:t>
      </w:r>
      <w:r w:rsidRPr="0070782F">
        <w:rPr>
          <w:b/>
          <w:sz w:val="20"/>
          <w:szCs w:val="20"/>
          <w:vertAlign w:val="superscript"/>
        </w:rPr>
        <w:t>nd</w:t>
      </w:r>
      <w:r>
        <w:rPr>
          <w:b/>
          <w:sz w:val="20"/>
          <w:szCs w:val="20"/>
        </w:rPr>
        <w:t xml:space="preserve"> edition is being progressed through teleconference</w:t>
      </w:r>
      <w:r w:rsidR="00BE5CC1">
        <w:rPr>
          <w:b/>
          <w:sz w:val="20"/>
          <w:szCs w:val="20"/>
        </w:rPr>
        <w:t>s</w:t>
      </w:r>
      <w:r>
        <w:rPr>
          <w:b/>
          <w:sz w:val="20"/>
          <w:szCs w:val="20"/>
        </w:rPr>
        <w:t xml:space="preserve">) </w:t>
      </w:r>
    </w:p>
    <w:p w14:paraId="2A71F25D" w14:textId="3C8A815A" w:rsidR="00E94C61" w:rsidRDefault="00E94C61" w:rsidP="00043049">
      <w:pPr>
        <w:rPr>
          <w:b/>
          <w:sz w:val="20"/>
          <w:szCs w:val="20"/>
        </w:rPr>
      </w:pPr>
      <w:r w:rsidRPr="00AD11E5">
        <w:rPr>
          <w:b/>
          <w:sz w:val="20"/>
          <w:szCs w:val="20"/>
        </w:rPr>
        <w:t xml:space="preserve">Action </w:t>
      </w:r>
      <w:r w:rsidR="00BF0F43">
        <w:rPr>
          <w:b/>
          <w:sz w:val="20"/>
          <w:szCs w:val="20"/>
        </w:rPr>
        <w:t>7</w:t>
      </w:r>
      <w:r w:rsidRPr="00AD11E5">
        <w:rPr>
          <w:b/>
          <w:sz w:val="20"/>
          <w:szCs w:val="20"/>
        </w:rPr>
        <w:t>: Mr Kumar to circulate amended NDRP 2</w:t>
      </w:r>
      <w:r w:rsidRPr="00AD11E5">
        <w:rPr>
          <w:b/>
          <w:sz w:val="20"/>
          <w:szCs w:val="20"/>
          <w:vertAlign w:val="superscript"/>
        </w:rPr>
        <w:t>nd</w:t>
      </w:r>
      <w:r w:rsidRPr="00AD11E5">
        <w:rPr>
          <w:b/>
          <w:sz w:val="20"/>
          <w:szCs w:val="20"/>
        </w:rPr>
        <w:t xml:space="preserve"> </w:t>
      </w:r>
      <w:r w:rsidR="00C205C3" w:rsidRPr="00AD11E5">
        <w:rPr>
          <w:b/>
          <w:sz w:val="20"/>
          <w:szCs w:val="20"/>
        </w:rPr>
        <w:t xml:space="preserve">Edition to the RHC </w:t>
      </w:r>
      <w:r w:rsidR="005067A0">
        <w:rPr>
          <w:b/>
          <w:sz w:val="20"/>
          <w:szCs w:val="20"/>
        </w:rPr>
        <w:t xml:space="preserve">for approval </w:t>
      </w:r>
      <w:r w:rsidR="00C205C3" w:rsidRPr="005067A0">
        <w:rPr>
          <w:b/>
          <w:sz w:val="20"/>
          <w:szCs w:val="20"/>
        </w:rPr>
        <w:t xml:space="preserve">prior to </w:t>
      </w:r>
      <w:r w:rsidR="005067A0">
        <w:rPr>
          <w:b/>
          <w:sz w:val="20"/>
          <w:szCs w:val="20"/>
        </w:rPr>
        <w:t xml:space="preserve">seeking </w:t>
      </w:r>
      <w:r w:rsidR="00632409" w:rsidRPr="005067A0">
        <w:rPr>
          <w:b/>
          <w:sz w:val="20"/>
          <w:szCs w:val="20"/>
        </w:rPr>
        <w:t>COAG Health Council</w:t>
      </w:r>
      <w:r w:rsidR="005067A0">
        <w:rPr>
          <w:b/>
          <w:sz w:val="20"/>
          <w:szCs w:val="20"/>
        </w:rPr>
        <w:t xml:space="preserve"> approval out of session</w:t>
      </w:r>
      <w:r w:rsidR="00C205C3" w:rsidRPr="005067A0">
        <w:rPr>
          <w:b/>
          <w:sz w:val="20"/>
          <w:szCs w:val="20"/>
        </w:rPr>
        <w:t>.</w:t>
      </w:r>
    </w:p>
    <w:p w14:paraId="7AA4087A" w14:textId="4D5750CE" w:rsidR="00BF0F43" w:rsidRDefault="00BF0F43" w:rsidP="00043049">
      <w:pPr>
        <w:rPr>
          <w:b/>
          <w:sz w:val="20"/>
          <w:szCs w:val="20"/>
        </w:rPr>
      </w:pPr>
      <w:r w:rsidRPr="00BF0F43">
        <w:rPr>
          <w:b/>
          <w:sz w:val="20"/>
          <w:szCs w:val="20"/>
        </w:rPr>
        <w:t>Action</w:t>
      </w:r>
      <w:r>
        <w:rPr>
          <w:b/>
          <w:sz w:val="20"/>
          <w:szCs w:val="20"/>
        </w:rPr>
        <w:t xml:space="preserve"> </w:t>
      </w:r>
      <w:r w:rsidRPr="00BF0F43">
        <w:rPr>
          <w:b/>
          <w:sz w:val="20"/>
          <w:szCs w:val="20"/>
        </w:rPr>
        <w:t xml:space="preserve">8: </w:t>
      </w:r>
      <w:r w:rsidRPr="00FF3580">
        <w:rPr>
          <w:b/>
          <w:sz w:val="20"/>
          <w:szCs w:val="20"/>
        </w:rPr>
        <w:t>The Members agreed to seek out of session approval from the COAG Health Council for the RHC to be the approving authority of amendments to Part B, the Schedules and Annexes of the NDRP.</w:t>
      </w:r>
    </w:p>
    <w:p w14:paraId="74462F4F" w14:textId="29C3BBB7" w:rsidR="00BF0F43" w:rsidRPr="00BF0F43" w:rsidRDefault="00BF0F43" w:rsidP="00043049">
      <w:pPr>
        <w:rPr>
          <w:b/>
          <w:sz w:val="20"/>
          <w:szCs w:val="20"/>
        </w:rPr>
      </w:pPr>
      <w:r>
        <w:rPr>
          <w:b/>
          <w:sz w:val="20"/>
          <w:szCs w:val="20"/>
        </w:rPr>
        <w:t>Action 9: Members noted the formation of the Radiation Regulators Network</w:t>
      </w:r>
    </w:p>
    <w:p w14:paraId="706BB5DF" w14:textId="77777777" w:rsidR="008312BE" w:rsidRPr="008312BE" w:rsidRDefault="004F75BC" w:rsidP="008312BE">
      <w:pPr>
        <w:pStyle w:val="Agendaitem-111"/>
        <w:rPr>
          <w:i w:val="0"/>
        </w:rPr>
      </w:pPr>
      <w:r>
        <w:rPr>
          <w:i w:val="0"/>
        </w:rPr>
        <w:t>User Disposal Code</w:t>
      </w:r>
      <w:r>
        <w:rPr>
          <w:i w:val="0"/>
        </w:rPr>
        <w:tab/>
        <w:t>Dr</w:t>
      </w:r>
      <w:r w:rsidR="008312BE" w:rsidRPr="008312BE">
        <w:rPr>
          <w:i w:val="0"/>
        </w:rPr>
        <w:t xml:space="preserve"> Charalambous</w:t>
      </w:r>
    </w:p>
    <w:p w14:paraId="6F2D0EEA" w14:textId="19992F0E" w:rsidR="008312BE" w:rsidRPr="00AD11E5" w:rsidRDefault="00A13DAD" w:rsidP="008312BE">
      <w:pPr>
        <w:pStyle w:val="Agendaitem-111"/>
        <w:numPr>
          <w:ilvl w:val="0"/>
          <w:numId w:val="0"/>
        </w:numPr>
        <w:rPr>
          <w:b w:val="0"/>
          <w:i w:val="0"/>
          <w:color w:val="auto"/>
          <w:sz w:val="20"/>
          <w:szCs w:val="20"/>
        </w:rPr>
      </w:pPr>
      <w:r w:rsidRPr="00AD11E5">
        <w:rPr>
          <w:b w:val="0"/>
          <w:i w:val="0"/>
          <w:color w:val="auto"/>
          <w:sz w:val="20"/>
          <w:szCs w:val="20"/>
        </w:rPr>
        <w:t xml:space="preserve">Dr Charalambous provided </w:t>
      </w:r>
      <w:r w:rsidR="00F32E8D">
        <w:rPr>
          <w:b w:val="0"/>
          <w:i w:val="0"/>
          <w:color w:val="auto"/>
          <w:sz w:val="20"/>
          <w:szCs w:val="20"/>
        </w:rPr>
        <w:t xml:space="preserve">an </w:t>
      </w:r>
      <w:r w:rsidRPr="00AD11E5">
        <w:rPr>
          <w:b w:val="0"/>
          <w:i w:val="0"/>
          <w:color w:val="auto"/>
          <w:sz w:val="20"/>
          <w:szCs w:val="20"/>
        </w:rPr>
        <w:t>update on the Code for the Disposal of Radioactive Waste by the U</w:t>
      </w:r>
      <w:r w:rsidR="00486AE9">
        <w:rPr>
          <w:b w:val="0"/>
          <w:i w:val="0"/>
          <w:color w:val="auto"/>
          <w:sz w:val="20"/>
          <w:szCs w:val="20"/>
        </w:rPr>
        <w:t>ser. Schedule 14</w:t>
      </w:r>
      <w:r w:rsidR="00981199">
        <w:rPr>
          <w:b w:val="0"/>
          <w:i w:val="0"/>
          <w:color w:val="auto"/>
          <w:sz w:val="20"/>
          <w:szCs w:val="20"/>
        </w:rPr>
        <w:t xml:space="preserve"> of the NDRP</w:t>
      </w:r>
      <w:r w:rsidR="00486AE9">
        <w:rPr>
          <w:b w:val="0"/>
          <w:i w:val="0"/>
          <w:color w:val="auto"/>
          <w:sz w:val="20"/>
          <w:szCs w:val="20"/>
        </w:rPr>
        <w:t xml:space="preserve"> has been drafted</w:t>
      </w:r>
      <w:r w:rsidRPr="00AD11E5">
        <w:rPr>
          <w:b w:val="0"/>
          <w:i w:val="0"/>
          <w:color w:val="auto"/>
          <w:sz w:val="20"/>
          <w:szCs w:val="20"/>
        </w:rPr>
        <w:t xml:space="preserve"> as a stand</w:t>
      </w:r>
      <w:r w:rsidR="00BF0F43">
        <w:rPr>
          <w:b w:val="0"/>
          <w:i w:val="0"/>
          <w:color w:val="auto"/>
          <w:sz w:val="20"/>
          <w:szCs w:val="20"/>
        </w:rPr>
        <w:t xml:space="preserve"> </w:t>
      </w:r>
      <w:r w:rsidRPr="00AD11E5">
        <w:rPr>
          <w:b w:val="0"/>
          <w:i w:val="0"/>
          <w:color w:val="auto"/>
          <w:sz w:val="20"/>
          <w:szCs w:val="20"/>
        </w:rPr>
        <w:t>alone Code with three general requirements. Th</w:t>
      </w:r>
      <w:r w:rsidR="00072482">
        <w:rPr>
          <w:b w:val="0"/>
          <w:i w:val="0"/>
          <w:color w:val="auto"/>
          <w:sz w:val="20"/>
          <w:szCs w:val="20"/>
        </w:rPr>
        <w:t>e</w:t>
      </w:r>
      <w:r w:rsidRPr="00AD11E5">
        <w:rPr>
          <w:b w:val="0"/>
          <w:i w:val="0"/>
          <w:color w:val="auto"/>
          <w:sz w:val="20"/>
          <w:szCs w:val="20"/>
        </w:rPr>
        <w:t xml:space="preserve"> requirements set out the disposal and discharge values for the disposal of radioactive material to landfill, and discharge into sewers and the atmosphere, below which no authorisation</w:t>
      </w:r>
      <w:r w:rsidR="00223797">
        <w:rPr>
          <w:b w:val="0"/>
          <w:i w:val="0"/>
          <w:color w:val="auto"/>
          <w:sz w:val="20"/>
          <w:szCs w:val="20"/>
        </w:rPr>
        <w:t xml:space="preserve"> normally would be</w:t>
      </w:r>
      <w:r w:rsidR="00BF0F43">
        <w:rPr>
          <w:b w:val="0"/>
          <w:i w:val="0"/>
          <w:color w:val="auto"/>
          <w:sz w:val="20"/>
          <w:szCs w:val="20"/>
        </w:rPr>
        <w:t xml:space="preserve"> </w:t>
      </w:r>
      <w:r w:rsidRPr="00AD11E5">
        <w:rPr>
          <w:b w:val="0"/>
          <w:i w:val="0"/>
          <w:color w:val="auto"/>
          <w:sz w:val="20"/>
          <w:szCs w:val="20"/>
        </w:rPr>
        <w:t>required</w:t>
      </w:r>
      <w:r w:rsidR="00981199">
        <w:rPr>
          <w:b w:val="0"/>
          <w:i w:val="0"/>
          <w:color w:val="auto"/>
          <w:sz w:val="20"/>
          <w:szCs w:val="20"/>
        </w:rPr>
        <w:t>,</w:t>
      </w:r>
      <w:r w:rsidRPr="00AD11E5">
        <w:rPr>
          <w:b w:val="0"/>
          <w:i w:val="0"/>
          <w:color w:val="auto"/>
          <w:sz w:val="20"/>
          <w:szCs w:val="20"/>
        </w:rPr>
        <w:t xml:space="preserve"> from the relevant regulatory authority</w:t>
      </w:r>
      <w:r w:rsidR="00981199">
        <w:rPr>
          <w:b w:val="0"/>
          <w:i w:val="0"/>
          <w:color w:val="auto"/>
          <w:sz w:val="20"/>
          <w:szCs w:val="20"/>
        </w:rPr>
        <w:t xml:space="preserve">, </w:t>
      </w:r>
      <w:r w:rsidR="00F32E8D">
        <w:rPr>
          <w:b w:val="0"/>
          <w:i w:val="0"/>
          <w:color w:val="auto"/>
          <w:sz w:val="20"/>
          <w:szCs w:val="20"/>
        </w:rPr>
        <w:t>and</w:t>
      </w:r>
      <w:r w:rsidR="00981199">
        <w:rPr>
          <w:b w:val="0"/>
          <w:i w:val="0"/>
          <w:color w:val="auto"/>
          <w:sz w:val="20"/>
          <w:szCs w:val="20"/>
        </w:rPr>
        <w:t xml:space="preserve"> below which disposal can normally be performed safely. There has been no material change compared to Schedule 14 of the</w:t>
      </w:r>
      <w:r w:rsidR="00BF0F43">
        <w:rPr>
          <w:b w:val="0"/>
          <w:i w:val="0"/>
          <w:color w:val="auto"/>
          <w:sz w:val="20"/>
          <w:szCs w:val="20"/>
        </w:rPr>
        <w:t xml:space="preserve"> current </w:t>
      </w:r>
      <w:r w:rsidR="00981199">
        <w:rPr>
          <w:b w:val="0"/>
          <w:i w:val="0"/>
          <w:color w:val="auto"/>
          <w:sz w:val="20"/>
          <w:szCs w:val="20"/>
        </w:rPr>
        <w:t xml:space="preserve"> NDRP. </w:t>
      </w:r>
      <w:r w:rsidR="00BF0F43">
        <w:rPr>
          <w:b w:val="0"/>
          <w:i w:val="0"/>
          <w:color w:val="auto"/>
          <w:sz w:val="20"/>
          <w:szCs w:val="20"/>
        </w:rPr>
        <w:t xml:space="preserve">Thus </w:t>
      </w:r>
      <w:r w:rsidR="00F32E8D">
        <w:rPr>
          <w:b w:val="0"/>
          <w:i w:val="0"/>
          <w:color w:val="auto"/>
          <w:sz w:val="20"/>
          <w:szCs w:val="20"/>
        </w:rPr>
        <w:t xml:space="preserve">Edition </w:t>
      </w:r>
      <w:r w:rsidR="00981199">
        <w:rPr>
          <w:b w:val="0"/>
          <w:i w:val="0"/>
          <w:color w:val="auto"/>
          <w:sz w:val="20"/>
          <w:szCs w:val="20"/>
        </w:rPr>
        <w:t xml:space="preserve">2 of the NDRP  becomes a document with focus on policies and principles, and the new Code </w:t>
      </w:r>
      <w:r w:rsidR="004D1C95">
        <w:rPr>
          <w:b w:val="0"/>
          <w:i w:val="0"/>
          <w:color w:val="auto"/>
          <w:sz w:val="20"/>
          <w:szCs w:val="20"/>
        </w:rPr>
        <w:t>will be referred to in the</w:t>
      </w:r>
      <w:r w:rsidR="00BF0F43">
        <w:rPr>
          <w:b w:val="0"/>
          <w:i w:val="0"/>
          <w:color w:val="auto"/>
          <w:sz w:val="20"/>
          <w:szCs w:val="20"/>
        </w:rPr>
        <w:t xml:space="preserve"> schedule of the NDRP </w:t>
      </w:r>
      <w:r w:rsidR="00F32E8D">
        <w:rPr>
          <w:b w:val="0"/>
          <w:i w:val="0"/>
          <w:color w:val="auto"/>
          <w:sz w:val="20"/>
          <w:szCs w:val="20"/>
        </w:rPr>
        <w:t xml:space="preserve">Edition </w:t>
      </w:r>
      <w:r w:rsidR="00BF0F43">
        <w:rPr>
          <w:b w:val="0"/>
          <w:i w:val="0"/>
          <w:color w:val="auto"/>
          <w:sz w:val="20"/>
          <w:szCs w:val="20"/>
        </w:rPr>
        <w:t>2,</w:t>
      </w:r>
      <w:r w:rsidR="00981199">
        <w:rPr>
          <w:b w:val="0"/>
          <w:i w:val="0"/>
          <w:color w:val="auto"/>
          <w:sz w:val="20"/>
          <w:szCs w:val="20"/>
        </w:rPr>
        <w:t xml:space="preserve"> which is </w:t>
      </w:r>
      <w:r w:rsidR="00BE5CC1">
        <w:rPr>
          <w:b w:val="0"/>
          <w:i w:val="0"/>
          <w:color w:val="auto"/>
          <w:sz w:val="20"/>
          <w:szCs w:val="20"/>
        </w:rPr>
        <w:t>in preparation</w:t>
      </w:r>
      <w:r w:rsidR="00981199">
        <w:rPr>
          <w:b w:val="0"/>
          <w:i w:val="0"/>
          <w:color w:val="auto"/>
          <w:sz w:val="20"/>
          <w:szCs w:val="20"/>
        </w:rPr>
        <w:t>.</w:t>
      </w:r>
    </w:p>
    <w:p w14:paraId="2EA21E38" w14:textId="1EF06BA5" w:rsidR="00A13DAD" w:rsidRPr="00AD11E5" w:rsidRDefault="00A13DAD" w:rsidP="008312BE">
      <w:pPr>
        <w:pStyle w:val="Agendaitem-111"/>
        <w:numPr>
          <w:ilvl w:val="0"/>
          <w:numId w:val="0"/>
        </w:numPr>
        <w:rPr>
          <w:b w:val="0"/>
          <w:i w:val="0"/>
          <w:color w:val="auto"/>
          <w:sz w:val="20"/>
          <w:szCs w:val="20"/>
        </w:rPr>
      </w:pPr>
      <w:r w:rsidRPr="00AD11E5">
        <w:rPr>
          <w:b w:val="0"/>
          <w:i w:val="0"/>
          <w:color w:val="auto"/>
          <w:sz w:val="20"/>
          <w:szCs w:val="20"/>
        </w:rPr>
        <w:t xml:space="preserve">The Members endorsed the publication of Schedule 14 of NDRP as </w:t>
      </w:r>
      <w:r w:rsidR="00AD79D7">
        <w:rPr>
          <w:b w:val="0"/>
          <w:i w:val="0"/>
          <w:color w:val="auto"/>
          <w:sz w:val="20"/>
          <w:szCs w:val="20"/>
        </w:rPr>
        <w:t xml:space="preserve"> </w:t>
      </w:r>
      <w:r w:rsidR="00F32E8D">
        <w:rPr>
          <w:b w:val="0"/>
          <w:i w:val="0"/>
          <w:color w:val="auto"/>
          <w:sz w:val="20"/>
          <w:szCs w:val="20"/>
        </w:rPr>
        <w:t xml:space="preserve">the </w:t>
      </w:r>
      <w:r w:rsidRPr="00AD11E5">
        <w:rPr>
          <w:b w:val="0"/>
          <w:i w:val="0"/>
          <w:color w:val="auto"/>
          <w:sz w:val="20"/>
          <w:szCs w:val="20"/>
        </w:rPr>
        <w:t>Code for the Disposal of Radiaoactive Waste by the User.</w:t>
      </w:r>
    </w:p>
    <w:p w14:paraId="1C6E23E3" w14:textId="3E4EE529" w:rsidR="00632409" w:rsidRPr="00AD11E5" w:rsidRDefault="00632409" w:rsidP="008312BE">
      <w:pPr>
        <w:pStyle w:val="Agendaitem-111"/>
        <w:numPr>
          <w:ilvl w:val="0"/>
          <w:numId w:val="0"/>
        </w:numPr>
        <w:rPr>
          <w:i w:val="0"/>
          <w:color w:val="auto"/>
          <w:sz w:val="20"/>
          <w:szCs w:val="20"/>
        </w:rPr>
      </w:pPr>
      <w:r w:rsidRPr="00AD11E5">
        <w:rPr>
          <w:i w:val="0"/>
          <w:color w:val="auto"/>
          <w:sz w:val="20"/>
          <w:szCs w:val="20"/>
        </w:rPr>
        <w:t xml:space="preserve">Action </w:t>
      </w:r>
      <w:r w:rsidR="00AD79D7">
        <w:rPr>
          <w:i w:val="0"/>
          <w:color w:val="auto"/>
          <w:sz w:val="20"/>
          <w:szCs w:val="20"/>
        </w:rPr>
        <w:t>10</w:t>
      </w:r>
      <w:r w:rsidRPr="00AD11E5">
        <w:rPr>
          <w:i w:val="0"/>
          <w:color w:val="auto"/>
          <w:sz w:val="20"/>
          <w:szCs w:val="20"/>
        </w:rPr>
        <w:t>: ARPANSA to publish the Code for the Disposal of Radiaoactive Waste by the User.</w:t>
      </w:r>
    </w:p>
    <w:p w14:paraId="48637143" w14:textId="77777777" w:rsidR="00AF1422" w:rsidRDefault="00F27341" w:rsidP="003477C0">
      <w:pPr>
        <w:pStyle w:val="Agendaitem-supplementary"/>
      </w:pPr>
      <w:sdt>
        <w:sdtPr>
          <w:id w:val="-413012749"/>
          <w:placeholder>
            <w:docPart w:val="B24D07AEFF9E4040BDF7E1CD91D8497E"/>
          </w:placeholder>
        </w:sdtPr>
        <w:sdtEndPr/>
        <w:sdtContent>
          <w:r w:rsidR="00C8299C">
            <w:t>RHC Projects Update</w:t>
          </w:r>
        </w:sdtContent>
      </w:sdt>
      <w:r w:rsidR="00AF1422">
        <w:tab/>
      </w:r>
      <w:sdt>
        <w:sdtPr>
          <w:id w:val="-1824272114"/>
          <w:placeholder>
            <w:docPart w:val="59409A736C364E4F8E4DE68B2E8A4A05"/>
          </w:placeholder>
        </w:sdtPr>
        <w:sdtEndPr/>
        <w:sdtContent>
          <w:r w:rsidR="00C8299C">
            <w:t>Dr Sarkar</w:t>
          </w:r>
        </w:sdtContent>
      </w:sdt>
    </w:p>
    <w:p w14:paraId="29FD0137" w14:textId="77777777" w:rsidR="0088086F" w:rsidRPr="00AD11E5" w:rsidRDefault="004F75BC" w:rsidP="00AF1422">
      <w:pPr>
        <w:rPr>
          <w:sz w:val="20"/>
          <w:szCs w:val="20"/>
        </w:rPr>
      </w:pPr>
      <w:r w:rsidRPr="00AD11E5">
        <w:rPr>
          <w:sz w:val="20"/>
          <w:szCs w:val="20"/>
        </w:rPr>
        <w:t>Dr Sarkar provided</w:t>
      </w:r>
      <w:r w:rsidR="00486AE9">
        <w:rPr>
          <w:sz w:val="20"/>
          <w:szCs w:val="20"/>
        </w:rPr>
        <w:t xml:space="preserve"> an update on the priorities and progress of the current RHC Projects</w:t>
      </w:r>
      <w:r w:rsidRPr="00AD11E5">
        <w:rPr>
          <w:sz w:val="20"/>
          <w:szCs w:val="20"/>
        </w:rPr>
        <w:t>.</w:t>
      </w:r>
    </w:p>
    <w:p w14:paraId="6A2467B4" w14:textId="77777777" w:rsidR="00CB7340" w:rsidRDefault="00F27341" w:rsidP="00CB7340">
      <w:pPr>
        <w:pStyle w:val="Agendaitem-main"/>
      </w:pPr>
      <w:sdt>
        <w:sdtPr>
          <w:id w:val="-443766710"/>
          <w:placeholder>
            <w:docPart w:val="474FAF3AFD0F4BB5AAA8A0ACF80279C7"/>
          </w:placeholder>
        </w:sdtPr>
        <w:sdtEndPr/>
        <w:sdtContent>
          <w:r w:rsidR="00C8299C">
            <w:t>RHC</w:t>
          </w:r>
          <w:r w:rsidR="00991559">
            <w:t xml:space="preserve"> Work Program – Action</w:t>
          </w:r>
        </w:sdtContent>
      </w:sdt>
    </w:p>
    <w:p w14:paraId="11AB6499" w14:textId="77777777" w:rsidR="00CB7340" w:rsidRPr="005F7131" w:rsidRDefault="00F27341" w:rsidP="003477C0">
      <w:pPr>
        <w:pStyle w:val="Agendaitem-supplementary"/>
      </w:pPr>
      <w:sdt>
        <w:sdtPr>
          <w:id w:val="92291203"/>
          <w:placeholder>
            <w:docPart w:val="504F7DE618C44ABCAA5D70EBE58D3EDF"/>
          </w:placeholder>
        </w:sdtPr>
        <w:sdtEndPr/>
        <w:sdtContent>
          <w:r w:rsidR="00C8299C">
            <w:t>Medical Exposure Code (MEC)</w:t>
          </w:r>
        </w:sdtContent>
      </w:sdt>
      <w:r w:rsidR="00CB7340" w:rsidRPr="005F7131">
        <w:tab/>
      </w:r>
      <w:sdt>
        <w:sdtPr>
          <w:id w:val="1068609913"/>
          <w:placeholder>
            <w:docPart w:val="820A7F91B1B54A85B4CB5D0CBC2FA522"/>
          </w:placeholder>
        </w:sdtPr>
        <w:sdtEndPr/>
        <w:sdtContent>
          <w:r w:rsidR="00C8299C">
            <w:t>Mr Critchley / Dr Thomas</w:t>
          </w:r>
        </w:sdtContent>
      </w:sdt>
    </w:p>
    <w:p w14:paraId="773EECE3" w14:textId="74C9C772" w:rsidR="00CB7340" w:rsidRPr="00AD11E5" w:rsidRDefault="004F75BC" w:rsidP="00CB7340">
      <w:pPr>
        <w:rPr>
          <w:sz w:val="20"/>
          <w:szCs w:val="20"/>
        </w:rPr>
      </w:pPr>
      <w:r w:rsidRPr="00AD11E5">
        <w:rPr>
          <w:sz w:val="20"/>
          <w:szCs w:val="20"/>
        </w:rPr>
        <w:t xml:space="preserve">Dr Thomas provided </w:t>
      </w:r>
      <w:r w:rsidR="00F32E8D">
        <w:rPr>
          <w:sz w:val="20"/>
          <w:szCs w:val="20"/>
        </w:rPr>
        <w:t xml:space="preserve">a </w:t>
      </w:r>
      <w:r w:rsidRPr="00AD11E5">
        <w:rPr>
          <w:sz w:val="20"/>
          <w:szCs w:val="20"/>
        </w:rPr>
        <w:t xml:space="preserve">verbal update on the status of the Medical Exposure Code (MEC). </w:t>
      </w:r>
      <w:r w:rsidR="002146CE">
        <w:rPr>
          <w:sz w:val="20"/>
          <w:szCs w:val="20"/>
        </w:rPr>
        <w:t>He</w:t>
      </w:r>
      <w:r w:rsidRPr="00AD11E5">
        <w:rPr>
          <w:sz w:val="20"/>
          <w:szCs w:val="20"/>
        </w:rPr>
        <w:t xml:space="preserve"> advised the Members that the MEC is currently out for public comment</w:t>
      </w:r>
      <w:r w:rsidR="00981199">
        <w:rPr>
          <w:sz w:val="20"/>
          <w:szCs w:val="20"/>
        </w:rPr>
        <w:t xml:space="preserve">, closing </w:t>
      </w:r>
      <w:r w:rsidRPr="00AD11E5">
        <w:rPr>
          <w:sz w:val="20"/>
          <w:szCs w:val="20"/>
        </w:rPr>
        <w:t>on 25 May</w:t>
      </w:r>
      <w:r w:rsidR="00F32E8D">
        <w:rPr>
          <w:sz w:val="20"/>
          <w:szCs w:val="20"/>
        </w:rPr>
        <w:t xml:space="preserve"> 2018</w:t>
      </w:r>
      <w:r w:rsidRPr="00AD11E5">
        <w:rPr>
          <w:sz w:val="20"/>
          <w:szCs w:val="20"/>
        </w:rPr>
        <w:t>.</w:t>
      </w:r>
    </w:p>
    <w:p w14:paraId="4412C038" w14:textId="70472369" w:rsidR="004F75BC" w:rsidRPr="00AD11E5" w:rsidRDefault="00632409" w:rsidP="00CB7340">
      <w:pPr>
        <w:rPr>
          <w:b/>
          <w:sz w:val="20"/>
          <w:szCs w:val="20"/>
        </w:rPr>
      </w:pPr>
      <w:r w:rsidRPr="00AD11E5">
        <w:rPr>
          <w:b/>
          <w:sz w:val="20"/>
          <w:szCs w:val="20"/>
        </w:rPr>
        <w:t xml:space="preserve">Acton </w:t>
      </w:r>
      <w:r w:rsidR="00AD79D7">
        <w:rPr>
          <w:b/>
          <w:sz w:val="20"/>
          <w:szCs w:val="20"/>
        </w:rPr>
        <w:t>11</w:t>
      </w:r>
      <w:r w:rsidR="004F75BC" w:rsidRPr="00AD11E5">
        <w:rPr>
          <w:b/>
          <w:sz w:val="20"/>
          <w:szCs w:val="20"/>
        </w:rPr>
        <w:t xml:space="preserve">: Dr Thomas to provide </w:t>
      </w:r>
      <w:r w:rsidR="00F32E8D">
        <w:rPr>
          <w:b/>
          <w:sz w:val="20"/>
          <w:szCs w:val="20"/>
        </w:rPr>
        <w:t xml:space="preserve">an </w:t>
      </w:r>
      <w:r w:rsidR="004F75BC" w:rsidRPr="00AD11E5">
        <w:rPr>
          <w:b/>
          <w:sz w:val="20"/>
          <w:szCs w:val="20"/>
        </w:rPr>
        <w:t xml:space="preserve">update on the progress of the MEC at the July </w:t>
      </w:r>
      <w:r w:rsidR="00F32E8D">
        <w:rPr>
          <w:b/>
          <w:sz w:val="20"/>
          <w:szCs w:val="20"/>
        </w:rPr>
        <w:t xml:space="preserve">2018 </w:t>
      </w:r>
      <w:r w:rsidR="004F75BC" w:rsidRPr="00AD11E5">
        <w:rPr>
          <w:b/>
          <w:sz w:val="20"/>
          <w:szCs w:val="20"/>
        </w:rPr>
        <w:t>RHC meeting.</w:t>
      </w:r>
    </w:p>
    <w:p w14:paraId="1E64F2A5" w14:textId="77777777" w:rsidR="00CB7340" w:rsidRDefault="00F27341" w:rsidP="003477C0">
      <w:pPr>
        <w:pStyle w:val="Agendaitem-supplementary"/>
      </w:pPr>
      <w:sdt>
        <w:sdtPr>
          <w:id w:val="1892766597"/>
          <w:placeholder>
            <w:docPart w:val="3645B20C3F884D4B9775A9587CEDFAF7"/>
          </w:placeholder>
        </w:sdtPr>
        <w:sdtEndPr/>
        <w:sdtContent>
          <w:r w:rsidR="00C8299C">
            <w:t>Emergency Exposure Guide</w:t>
          </w:r>
        </w:sdtContent>
      </w:sdt>
      <w:r w:rsidR="00CB7340">
        <w:tab/>
      </w:r>
      <w:sdt>
        <w:sdtPr>
          <w:id w:val="2087026765"/>
          <w:placeholder>
            <w:docPart w:val="830B7D2744D8480F97B5A890A53BA9EE"/>
          </w:placeholder>
        </w:sdtPr>
        <w:sdtEndPr/>
        <w:sdtContent>
          <w:r w:rsidR="008312BE">
            <w:t>Dr</w:t>
          </w:r>
          <w:r w:rsidR="00C8299C">
            <w:t xml:space="preserve"> Hirth</w:t>
          </w:r>
        </w:sdtContent>
      </w:sdt>
    </w:p>
    <w:p w14:paraId="21BD76AA" w14:textId="22A2A662" w:rsidR="008E124F" w:rsidRPr="00AD11E5" w:rsidRDefault="004F75BC" w:rsidP="008B3471">
      <w:pPr>
        <w:rPr>
          <w:sz w:val="20"/>
          <w:szCs w:val="20"/>
        </w:rPr>
      </w:pPr>
      <w:r w:rsidRPr="00AD11E5">
        <w:rPr>
          <w:sz w:val="20"/>
          <w:szCs w:val="20"/>
        </w:rPr>
        <w:t>Dr Hirth provided</w:t>
      </w:r>
      <w:r w:rsidR="004D1C95">
        <w:rPr>
          <w:sz w:val="20"/>
          <w:szCs w:val="20"/>
        </w:rPr>
        <w:t xml:space="preserve"> an</w:t>
      </w:r>
      <w:r w:rsidRPr="00AD11E5">
        <w:rPr>
          <w:sz w:val="20"/>
          <w:szCs w:val="20"/>
        </w:rPr>
        <w:t xml:space="preserve"> update on the current status of the Emergency Exposure</w:t>
      </w:r>
      <w:r w:rsidR="00632409" w:rsidRPr="00AD11E5">
        <w:rPr>
          <w:sz w:val="20"/>
          <w:szCs w:val="20"/>
        </w:rPr>
        <w:t xml:space="preserve"> Guide.</w:t>
      </w:r>
      <w:r w:rsidR="00FE534E" w:rsidRPr="00AD11E5">
        <w:rPr>
          <w:sz w:val="20"/>
          <w:szCs w:val="20"/>
        </w:rPr>
        <w:t xml:space="preserve"> </w:t>
      </w:r>
      <w:r w:rsidR="00351E89" w:rsidRPr="00AD11E5">
        <w:rPr>
          <w:sz w:val="20"/>
          <w:szCs w:val="20"/>
        </w:rPr>
        <w:t xml:space="preserve">Dr Hirth advised the Members that the draft Emergency Exposure Guide will be made available for public comment next week for an extended period of </w:t>
      </w:r>
      <w:r w:rsidR="009B5329">
        <w:rPr>
          <w:sz w:val="20"/>
          <w:szCs w:val="20"/>
        </w:rPr>
        <w:t>three</w:t>
      </w:r>
      <w:r w:rsidR="00351E89" w:rsidRPr="00AD11E5">
        <w:rPr>
          <w:sz w:val="20"/>
          <w:szCs w:val="20"/>
        </w:rPr>
        <w:t xml:space="preserve"> months. A stakeholder strategy </w:t>
      </w:r>
      <w:r w:rsidR="00981199">
        <w:rPr>
          <w:sz w:val="20"/>
          <w:szCs w:val="20"/>
        </w:rPr>
        <w:t>will be implemented</w:t>
      </w:r>
      <w:r w:rsidR="00351E89" w:rsidRPr="00AD11E5">
        <w:rPr>
          <w:sz w:val="20"/>
          <w:szCs w:val="20"/>
        </w:rPr>
        <w:t xml:space="preserve"> in order </w:t>
      </w:r>
      <w:r w:rsidR="00981199">
        <w:rPr>
          <w:sz w:val="20"/>
          <w:szCs w:val="20"/>
        </w:rPr>
        <w:t xml:space="preserve">to </w:t>
      </w:r>
      <w:r w:rsidR="00351E89" w:rsidRPr="00AD11E5">
        <w:rPr>
          <w:sz w:val="20"/>
          <w:szCs w:val="20"/>
        </w:rPr>
        <w:t xml:space="preserve">engage and inform interested parties of the </w:t>
      </w:r>
      <w:r w:rsidR="00981199">
        <w:rPr>
          <w:sz w:val="20"/>
          <w:szCs w:val="20"/>
        </w:rPr>
        <w:t>new</w:t>
      </w:r>
      <w:r w:rsidR="00351E89" w:rsidRPr="00AD11E5">
        <w:rPr>
          <w:sz w:val="20"/>
          <w:szCs w:val="20"/>
        </w:rPr>
        <w:t xml:space="preserve"> Gu</w:t>
      </w:r>
      <w:r w:rsidR="003A74CF">
        <w:rPr>
          <w:sz w:val="20"/>
          <w:szCs w:val="20"/>
        </w:rPr>
        <w:t xml:space="preserve">ide. Dr Hirth advised that the Working </w:t>
      </w:r>
      <w:r w:rsidR="003A74CF">
        <w:rPr>
          <w:sz w:val="20"/>
          <w:szCs w:val="20"/>
        </w:rPr>
        <w:lastRenderedPageBreak/>
        <w:t>G</w:t>
      </w:r>
      <w:r w:rsidR="00351E89" w:rsidRPr="00AD11E5">
        <w:rPr>
          <w:sz w:val="20"/>
          <w:szCs w:val="20"/>
        </w:rPr>
        <w:t xml:space="preserve">roup will contact all interested parties that have been identified to comment on the Emergency Exposure Guide. </w:t>
      </w:r>
    </w:p>
    <w:p w14:paraId="7C7E1F9C" w14:textId="030E187B" w:rsidR="00D32EC7" w:rsidRPr="00FF3580" w:rsidRDefault="00AD79D7" w:rsidP="008B3471">
      <w:pPr>
        <w:rPr>
          <w:b/>
          <w:sz w:val="20"/>
          <w:szCs w:val="20"/>
        </w:rPr>
      </w:pPr>
      <w:r w:rsidRPr="00FF3580">
        <w:rPr>
          <w:b/>
          <w:sz w:val="20"/>
          <w:szCs w:val="20"/>
        </w:rPr>
        <w:t>Action 12</w:t>
      </w:r>
      <w:r w:rsidR="0035431F" w:rsidRPr="0035431F">
        <w:rPr>
          <w:b/>
          <w:sz w:val="20"/>
          <w:szCs w:val="20"/>
        </w:rPr>
        <w:t>: The</w:t>
      </w:r>
      <w:r w:rsidR="00D32EC7" w:rsidRPr="00FF3580">
        <w:rPr>
          <w:b/>
          <w:sz w:val="20"/>
          <w:szCs w:val="20"/>
        </w:rPr>
        <w:t xml:space="preserve"> Members noted the current status of the Emergency Exposure Guide.</w:t>
      </w:r>
    </w:p>
    <w:p w14:paraId="0D8FAB4C" w14:textId="4ECDD70D" w:rsidR="00351E89" w:rsidRPr="00AD11E5" w:rsidRDefault="00351E89" w:rsidP="008B3471">
      <w:pPr>
        <w:rPr>
          <w:b/>
          <w:sz w:val="20"/>
          <w:szCs w:val="20"/>
        </w:rPr>
      </w:pPr>
      <w:r w:rsidRPr="00AD11E5">
        <w:rPr>
          <w:b/>
          <w:sz w:val="20"/>
          <w:szCs w:val="20"/>
        </w:rPr>
        <w:t xml:space="preserve">Action </w:t>
      </w:r>
      <w:r w:rsidR="00AD79D7">
        <w:rPr>
          <w:b/>
          <w:sz w:val="20"/>
          <w:szCs w:val="20"/>
        </w:rPr>
        <w:t>13</w:t>
      </w:r>
      <w:r w:rsidRPr="00AD11E5">
        <w:rPr>
          <w:b/>
          <w:sz w:val="20"/>
          <w:szCs w:val="20"/>
        </w:rPr>
        <w:t xml:space="preserve">: Dr Hirth to provide a detailed update </w:t>
      </w:r>
      <w:r w:rsidR="00574C53">
        <w:rPr>
          <w:b/>
          <w:sz w:val="20"/>
          <w:szCs w:val="20"/>
        </w:rPr>
        <w:t>on the Emergency Exposure Guide</w:t>
      </w:r>
      <w:r w:rsidRPr="00AD11E5">
        <w:rPr>
          <w:b/>
          <w:sz w:val="20"/>
          <w:szCs w:val="20"/>
        </w:rPr>
        <w:t xml:space="preserve"> at the next RHC meeting in July</w:t>
      </w:r>
      <w:r w:rsidR="00574C53">
        <w:rPr>
          <w:b/>
          <w:sz w:val="20"/>
          <w:szCs w:val="20"/>
        </w:rPr>
        <w:t xml:space="preserve"> 2018</w:t>
      </w:r>
      <w:r w:rsidRPr="00AD11E5">
        <w:rPr>
          <w:b/>
          <w:sz w:val="20"/>
          <w:szCs w:val="20"/>
        </w:rPr>
        <w:t>.</w:t>
      </w:r>
    </w:p>
    <w:p w14:paraId="5BAB2D64" w14:textId="77777777" w:rsidR="00D559F5" w:rsidRDefault="00C8299C" w:rsidP="003477C0">
      <w:pPr>
        <w:pStyle w:val="Agendaitem-supplementary"/>
      </w:pPr>
      <w:r>
        <w:t>IPL Working Group</w:t>
      </w:r>
      <w:r w:rsidR="00D559F5">
        <w:tab/>
      </w:r>
      <w:r>
        <w:t xml:space="preserve">Mr Critchley / </w:t>
      </w:r>
      <w:r w:rsidR="00306886">
        <w:t xml:space="preserve">Dr </w:t>
      </w:r>
      <w:r>
        <w:t>Tinker</w:t>
      </w:r>
    </w:p>
    <w:p w14:paraId="50F94AAA" w14:textId="2D4BC25C" w:rsidR="008E124F" w:rsidRPr="00AD11E5" w:rsidRDefault="00D32EC7" w:rsidP="00D559F5">
      <w:pPr>
        <w:rPr>
          <w:sz w:val="20"/>
          <w:szCs w:val="20"/>
        </w:rPr>
      </w:pPr>
      <w:r w:rsidRPr="00AD11E5">
        <w:rPr>
          <w:sz w:val="20"/>
          <w:szCs w:val="20"/>
        </w:rPr>
        <w:t>Dr Tinker provided the Members with an update on the cosmetic laser and IPL advisory a</w:t>
      </w:r>
      <w:r w:rsidR="003A74CF">
        <w:rPr>
          <w:sz w:val="20"/>
          <w:szCs w:val="20"/>
        </w:rPr>
        <w:t>nd guidance documents. The IPL Working G</w:t>
      </w:r>
      <w:r w:rsidRPr="00AD11E5">
        <w:rPr>
          <w:sz w:val="20"/>
          <w:szCs w:val="20"/>
        </w:rPr>
        <w:t xml:space="preserve">roup and the ARPANSA Communications team have developed mature drafts of the guidance </w:t>
      </w:r>
      <w:r w:rsidR="008E124F" w:rsidRPr="00AD11E5">
        <w:rPr>
          <w:sz w:val="20"/>
          <w:szCs w:val="20"/>
        </w:rPr>
        <w:t xml:space="preserve">documents. Three products are now ready for publication on the ARPANSA website for stakeholder consultation. </w:t>
      </w:r>
      <w:r w:rsidRPr="00AD11E5">
        <w:rPr>
          <w:sz w:val="20"/>
          <w:szCs w:val="20"/>
        </w:rPr>
        <w:t xml:space="preserve">Dr Tinker advised that letters of engagement have been sent to the jurisdictions with a requested reply by </w:t>
      </w:r>
      <w:r w:rsidR="00616000">
        <w:rPr>
          <w:sz w:val="20"/>
          <w:szCs w:val="20"/>
        </w:rPr>
        <w:t>6</w:t>
      </w:r>
      <w:r w:rsidRPr="00AD11E5">
        <w:rPr>
          <w:sz w:val="20"/>
          <w:szCs w:val="20"/>
        </w:rPr>
        <w:t xml:space="preserve"> April</w:t>
      </w:r>
      <w:r w:rsidR="00F32E8D">
        <w:rPr>
          <w:sz w:val="20"/>
          <w:szCs w:val="20"/>
        </w:rPr>
        <w:t xml:space="preserve"> 2018</w:t>
      </w:r>
      <w:r w:rsidRPr="00AD11E5">
        <w:rPr>
          <w:sz w:val="20"/>
          <w:szCs w:val="20"/>
        </w:rPr>
        <w:t xml:space="preserve">. </w:t>
      </w:r>
    </w:p>
    <w:p w14:paraId="06B246D6" w14:textId="39864CC3" w:rsidR="00D559F5" w:rsidRDefault="008E124F" w:rsidP="00D559F5">
      <w:pPr>
        <w:rPr>
          <w:sz w:val="20"/>
          <w:szCs w:val="20"/>
        </w:rPr>
      </w:pPr>
      <w:r w:rsidRPr="00AD11E5">
        <w:rPr>
          <w:sz w:val="20"/>
          <w:szCs w:val="20"/>
        </w:rPr>
        <w:t>The Members noted that the guidance documents for the safe application of cosmetic procedures using lasers and IPLs and the ARPANSA advisory note are undergoing draft finalisation and will be place</w:t>
      </w:r>
      <w:r w:rsidR="00072482">
        <w:rPr>
          <w:sz w:val="20"/>
          <w:szCs w:val="20"/>
        </w:rPr>
        <w:t>d</w:t>
      </w:r>
      <w:r w:rsidRPr="00AD11E5">
        <w:rPr>
          <w:sz w:val="20"/>
          <w:szCs w:val="20"/>
        </w:rPr>
        <w:t xml:space="preserve"> on the ARPANSA website for public consultation.</w:t>
      </w:r>
    </w:p>
    <w:p w14:paraId="5CF4C875" w14:textId="703BAC6E" w:rsidR="00AD79D7" w:rsidRPr="00FF3580" w:rsidRDefault="00AD79D7" w:rsidP="00D559F5">
      <w:pPr>
        <w:rPr>
          <w:b/>
          <w:sz w:val="20"/>
          <w:szCs w:val="20"/>
        </w:rPr>
      </w:pPr>
      <w:r w:rsidRPr="00FF3580">
        <w:rPr>
          <w:b/>
          <w:sz w:val="20"/>
          <w:szCs w:val="20"/>
        </w:rPr>
        <w:t xml:space="preserve">Action14: Members noted the work done and requested a progress report on the progress of the incident </w:t>
      </w:r>
      <w:r w:rsidR="0035431F" w:rsidRPr="00FF3580">
        <w:rPr>
          <w:b/>
          <w:sz w:val="20"/>
          <w:szCs w:val="20"/>
        </w:rPr>
        <w:t>reporting</w:t>
      </w:r>
      <w:r w:rsidRPr="00FF3580">
        <w:rPr>
          <w:b/>
          <w:sz w:val="20"/>
          <w:szCs w:val="20"/>
        </w:rPr>
        <w:t xml:space="preserve"> system as it </w:t>
      </w:r>
      <w:r w:rsidR="00F32E8D">
        <w:rPr>
          <w:b/>
          <w:sz w:val="20"/>
          <w:szCs w:val="20"/>
        </w:rPr>
        <w:t>is</w:t>
      </w:r>
      <w:r w:rsidR="00F32E8D" w:rsidRPr="00FF3580">
        <w:rPr>
          <w:b/>
          <w:sz w:val="20"/>
          <w:szCs w:val="20"/>
        </w:rPr>
        <w:t xml:space="preserve"> </w:t>
      </w:r>
      <w:r w:rsidRPr="00FF3580">
        <w:rPr>
          <w:b/>
          <w:sz w:val="20"/>
          <w:szCs w:val="20"/>
        </w:rPr>
        <w:t>developed</w:t>
      </w:r>
    </w:p>
    <w:p w14:paraId="00542283" w14:textId="77777777" w:rsidR="00C8299C" w:rsidRDefault="00C8299C" w:rsidP="00C8299C">
      <w:pPr>
        <w:pStyle w:val="Agendaitem-supplementary"/>
      </w:pPr>
      <w:r>
        <w:t>Review of RPS3</w:t>
      </w:r>
      <w:r>
        <w:tab/>
        <w:t>Mr Hocking</w:t>
      </w:r>
    </w:p>
    <w:p w14:paraId="36BCB9DB" w14:textId="26597876" w:rsidR="00D32EC7" w:rsidRPr="00AD11E5" w:rsidRDefault="008E124F" w:rsidP="00D32EC7">
      <w:pPr>
        <w:rPr>
          <w:sz w:val="20"/>
          <w:szCs w:val="20"/>
        </w:rPr>
      </w:pPr>
      <w:r w:rsidRPr="00AD11E5">
        <w:rPr>
          <w:sz w:val="20"/>
          <w:szCs w:val="20"/>
        </w:rPr>
        <w:t xml:space="preserve">Dr Hocking provided </w:t>
      </w:r>
      <w:r w:rsidR="00B6339E" w:rsidRPr="00AD11E5">
        <w:rPr>
          <w:sz w:val="20"/>
          <w:szCs w:val="20"/>
        </w:rPr>
        <w:t>an update on the review of RPS3 and advised that no further comments have been received on the revised concept draft. Dr Hocking advised that they are currently waiting for the revised ICNIRP guidelines to be published around June 2018 for public comment so its exposure limits can be considered for use in the concept draft. Dr Tinker advised the Members that there has been no progress on revising the suspended draft “Fundamentals in Non-Ionising Radiation” due to resourc</w:t>
      </w:r>
      <w:r w:rsidR="00D15963">
        <w:rPr>
          <w:sz w:val="20"/>
          <w:szCs w:val="20"/>
        </w:rPr>
        <w:t>e restrictions</w:t>
      </w:r>
      <w:r w:rsidR="00B6339E" w:rsidRPr="00AD11E5">
        <w:rPr>
          <w:sz w:val="20"/>
          <w:szCs w:val="20"/>
        </w:rPr>
        <w:t>.</w:t>
      </w:r>
    </w:p>
    <w:p w14:paraId="0132DE3B" w14:textId="77777777" w:rsidR="00B6339E" w:rsidRPr="00AD11E5" w:rsidRDefault="00B6339E" w:rsidP="00D32EC7">
      <w:pPr>
        <w:rPr>
          <w:sz w:val="20"/>
          <w:szCs w:val="20"/>
        </w:rPr>
      </w:pPr>
      <w:r w:rsidRPr="00AD11E5">
        <w:rPr>
          <w:sz w:val="20"/>
          <w:szCs w:val="20"/>
        </w:rPr>
        <w:t>The Members noted the current status of the RPS3 review.</w:t>
      </w:r>
    </w:p>
    <w:p w14:paraId="17842CDE" w14:textId="6D23BF64" w:rsidR="00B6339E" w:rsidRPr="00AD11E5" w:rsidRDefault="00B6339E" w:rsidP="00D32EC7">
      <w:pPr>
        <w:rPr>
          <w:b/>
          <w:sz w:val="20"/>
          <w:szCs w:val="20"/>
        </w:rPr>
      </w:pPr>
      <w:r w:rsidRPr="00AD11E5">
        <w:rPr>
          <w:b/>
          <w:sz w:val="20"/>
          <w:szCs w:val="20"/>
        </w:rPr>
        <w:t xml:space="preserve">Action </w:t>
      </w:r>
      <w:r w:rsidR="00AD79D7">
        <w:rPr>
          <w:b/>
          <w:sz w:val="20"/>
          <w:szCs w:val="20"/>
        </w:rPr>
        <w:t>15</w:t>
      </w:r>
      <w:r w:rsidRPr="00AD11E5">
        <w:rPr>
          <w:b/>
          <w:sz w:val="20"/>
          <w:szCs w:val="20"/>
        </w:rPr>
        <w:t xml:space="preserve">: </w:t>
      </w:r>
      <w:r w:rsidR="001B2C68" w:rsidRPr="00AD11E5">
        <w:rPr>
          <w:b/>
          <w:sz w:val="20"/>
          <w:szCs w:val="20"/>
        </w:rPr>
        <w:t xml:space="preserve">Providing </w:t>
      </w:r>
      <w:r w:rsidR="00072482">
        <w:rPr>
          <w:b/>
          <w:sz w:val="20"/>
          <w:szCs w:val="20"/>
        </w:rPr>
        <w:t xml:space="preserve">the </w:t>
      </w:r>
      <w:r w:rsidR="00F3219C">
        <w:rPr>
          <w:b/>
          <w:sz w:val="20"/>
          <w:szCs w:val="20"/>
        </w:rPr>
        <w:t xml:space="preserve">Fundamental Principles as </w:t>
      </w:r>
      <w:r w:rsidR="001B2C68" w:rsidRPr="00AD11E5">
        <w:rPr>
          <w:b/>
          <w:sz w:val="20"/>
          <w:szCs w:val="20"/>
        </w:rPr>
        <w:t xml:space="preserve">philosophy document is published, </w:t>
      </w:r>
      <w:r w:rsidR="00072482">
        <w:rPr>
          <w:b/>
          <w:sz w:val="20"/>
          <w:szCs w:val="20"/>
        </w:rPr>
        <w:t>the Working G</w:t>
      </w:r>
      <w:r w:rsidR="001B2C68" w:rsidRPr="00AD11E5">
        <w:rPr>
          <w:b/>
          <w:sz w:val="20"/>
          <w:szCs w:val="20"/>
        </w:rPr>
        <w:t xml:space="preserve">roup will aim to have draft RPS3 document ready for </w:t>
      </w:r>
      <w:r w:rsidR="00F32E8D">
        <w:rPr>
          <w:b/>
          <w:sz w:val="20"/>
          <w:szCs w:val="20"/>
        </w:rPr>
        <w:t xml:space="preserve">the </w:t>
      </w:r>
      <w:r w:rsidR="001B2C68" w:rsidRPr="00AD11E5">
        <w:rPr>
          <w:b/>
          <w:sz w:val="20"/>
          <w:szCs w:val="20"/>
        </w:rPr>
        <w:t xml:space="preserve">November </w:t>
      </w:r>
      <w:r w:rsidR="00F32E8D">
        <w:rPr>
          <w:b/>
          <w:sz w:val="20"/>
          <w:szCs w:val="20"/>
        </w:rPr>
        <w:t xml:space="preserve">2018 </w:t>
      </w:r>
      <w:r w:rsidR="001B2C68" w:rsidRPr="00AD11E5">
        <w:rPr>
          <w:b/>
          <w:sz w:val="20"/>
          <w:szCs w:val="20"/>
        </w:rPr>
        <w:t>RHC meeting.</w:t>
      </w:r>
    </w:p>
    <w:p w14:paraId="44B9F34D" w14:textId="5A8F54D8" w:rsidR="001B2C68" w:rsidRPr="00AD11E5" w:rsidRDefault="001B2C68" w:rsidP="00D32EC7">
      <w:pPr>
        <w:rPr>
          <w:b/>
          <w:sz w:val="20"/>
          <w:szCs w:val="20"/>
        </w:rPr>
      </w:pPr>
      <w:r w:rsidRPr="00AD11E5">
        <w:rPr>
          <w:b/>
          <w:sz w:val="20"/>
          <w:szCs w:val="20"/>
        </w:rPr>
        <w:t xml:space="preserve">Action </w:t>
      </w:r>
      <w:r w:rsidR="00574C53" w:rsidRPr="00AD11E5">
        <w:rPr>
          <w:b/>
          <w:sz w:val="20"/>
          <w:szCs w:val="20"/>
        </w:rPr>
        <w:t>1</w:t>
      </w:r>
      <w:r w:rsidR="00AD79D7">
        <w:rPr>
          <w:b/>
          <w:sz w:val="20"/>
          <w:szCs w:val="20"/>
        </w:rPr>
        <w:t>6</w:t>
      </w:r>
      <w:r w:rsidRPr="00AD11E5">
        <w:rPr>
          <w:b/>
          <w:sz w:val="20"/>
          <w:szCs w:val="20"/>
        </w:rPr>
        <w:t xml:space="preserve">: </w:t>
      </w:r>
      <w:r w:rsidR="00072482">
        <w:rPr>
          <w:b/>
          <w:sz w:val="20"/>
          <w:szCs w:val="20"/>
        </w:rPr>
        <w:t>The Working G</w:t>
      </w:r>
      <w:r w:rsidRPr="00AD11E5">
        <w:rPr>
          <w:b/>
          <w:sz w:val="20"/>
          <w:szCs w:val="20"/>
        </w:rPr>
        <w:t xml:space="preserve">roup will aim to have </w:t>
      </w:r>
      <w:r w:rsidR="00F32E8D">
        <w:rPr>
          <w:b/>
          <w:sz w:val="20"/>
          <w:szCs w:val="20"/>
        </w:rPr>
        <w:t xml:space="preserve">a </w:t>
      </w:r>
      <w:r w:rsidRPr="00AD11E5">
        <w:rPr>
          <w:b/>
          <w:sz w:val="20"/>
          <w:szCs w:val="20"/>
        </w:rPr>
        <w:t xml:space="preserve">mature draft of “Fundamentals in Non-Ionising Radiation” ready for </w:t>
      </w:r>
      <w:r w:rsidR="00F32E8D">
        <w:rPr>
          <w:b/>
          <w:sz w:val="20"/>
          <w:szCs w:val="20"/>
        </w:rPr>
        <w:t xml:space="preserve">the </w:t>
      </w:r>
      <w:r w:rsidRPr="00AD11E5">
        <w:rPr>
          <w:b/>
          <w:sz w:val="20"/>
          <w:szCs w:val="20"/>
        </w:rPr>
        <w:t>November</w:t>
      </w:r>
      <w:r w:rsidR="00F32E8D">
        <w:rPr>
          <w:b/>
          <w:sz w:val="20"/>
          <w:szCs w:val="20"/>
        </w:rPr>
        <w:t xml:space="preserve"> 20018</w:t>
      </w:r>
      <w:r w:rsidRPr="00AD11E5">
        <w:rPr>
          <w:b/>
          <w:sz w:val="20"/>
          <w:szCs w:val="20"/>
        </w:rPr>
        <w:t xml:space="preserve"> RHS meeting.</w:t>
      </w:r>
    </w:p>
    <w:p w14:paraId="2CB7AE39" w14:textId="77777777" w:rsidR="00C8299C" w:rsidRDefault="00C8299C" w:rsidP="00C8299C">
      <w:pPr>
        <w:pStyle w:val="Agendaitem-supplementary"/>
      </w:pPr>
      <w:r>
        <w:t>National Model for Public Information</w:t>
      </w:r>
      <w:r>
        <w:tab/>
        <w:t>Dr Tinker</w:t>
      </w:r>
    </w:p>
    <w:p w14:paraId="1DA38964" w14:textId="27E3FE93" w:rsidR="00C8299C" w:rsidRPr="00AD11E5" w:rsidRDefault="00867423" w:rsidP="00C8299C">
      <w:pPr>
        <w:rPr>
          <w:sz w:val="20"/>
          <w:szCs w:val="20"/>
        </w:rPr>
      </w:pPr>
      <w:r w:rsidRPr="00AD11E5">
        <w:rPr>
          <w:sz w:val="20"/>
          <w:szCs w:val="20"/>
        </w:rPr>
        <w:t>Dr Tinker provided a verbal update on the National Model for Public Information</w:t>
      </w:r>
      <w:r w:rsidR="00574C53">
        <w:rPr>
          <w:sz w:val="20"/>
          <w:szCs w:val="20"/>
        </w:rPr>
        <w:t>.</w:t>
      </w:r>
      <w:r w:rsidRPr="00AD11E5">
        <w:rPr>
          <w:sz w:val="20"/>
          <w:szCs w:val="20"/>
        </w:rPr>
        <w:t xml:space="preserve"> The Radon Advisory was well received and Members commented on the ease of access, especially through twitter.</w:t>
      </w:r>
      <w:r w:rsidR="002409AB">
        <w:rPr>
          <w:sz w:val="20"/>
          <w:szCs w:val="20"/>
        </w:rPr>
        <w:t xml:space="preserve"> The Members noted the current status of the </w:t>
      </w:r>
      <w:r w:rsidR="002409AB" w:rsidRPr="00AD11E5">
        <w:rPr>
          <w:sz w:val="20"/>
          <w:szCs w:val="20"/>
        </w:rPr>
        <w:t>National Model for Public Information</w:t>
      </w:r>
      <w:r w:rsidR="002409AB">
        <w:rPr>
          <w:sz w:val="20"/>
          <w:szCs w:val="20"/>
        </w:rPr>
        <w:t>.</w:t>
      </w:r>
    </w:p>
    <w:p w14:paraId="25DA7C26" w14:textId="77777777" w:rsidR="00C8299C" w:rsidRDefault="001A4B26" w:rsidP="001A4B26">
      <w:pPr>
        <w:pStyle w:val="Agendaitem-supplementary"/>
      </w:pPr>
      <w:r>
        <w:lastRenderedPageBreak/>
        <w:t>RHS 35 – Disposal Code</w:t>
      </w:r>
      <w:r>
        <w:tab/>
        <w:t>Dr Hirth / Dr Sarkar</w:t>
      </w:r>
    </w:p>
    <w:p w14:paraId="49D987D5" w14:textId="77777777" w:rsidR="002409AB" w:rsidRDefault="00867423" w:rsidP="001A4B26">
      <w:pPr>
        <w:rPr>
          <w:sz w:val="20"/>
          <w:szCs w:val="20"/>
        </w:rPr>
      </w:pPr>
      <w:r w:rsidRPr="00AD11E5">
        <w:rPr>
          <w:sz w:val="20"/>
          <w:szCs w:val="20"/>
        </w:rPr>
        <w:t>Dr Hirth provided an update on the status of the Disposal Code. The draft Code was available for public comment from 21 December to 23 February 2018. The consultation was publicised by ARPANSA on social m</w:t>
      </w:r>
      <w:r w:rsidR="0076371D">
        <w:rPr>
          <w:sz w:val="20"/>
          <w:szCs w:val="20"/>
        </w:rPr>
        <w:t>edia (Facebook and Twitter). K</w:t>
      </w:r>
      <w:r w:rsidRPr="00AD11E5">
        <w:rPr>
          <w:sz w:val="20"/>
          <w:szCs w:val="20"/>
        </w:rPr>
        <w:t>ey stakeho</w:t>
      </w:r>
      <w:r w:rsidR="0076371D">
        <w:rPr>
          <w:sz w:val="20"/>
          <w:szCs w:val="20"/>
        </w:rPr>
        <w:t>lders were contacted by email and</w:t>
      </w:r>
      <w:r w:rsidRPr="00AD11E5">
        <w:rPr>
          <w:sz w:val="20"/>
          <w:szCs w:val="20"/>
        </w:rPr>
        <w:t xml:space="preserve"> advise</w:t>
      </w:r>
      <w:r w:rsidR="0076371D">
        <w:rPr>
          <w:sz w:val="20"/>
          <w:szCs w:val="20"/>
        </w:rPr>
        <w:t>d</w:t>
      </w:r>
      <w:r w:rsidRPr="00AD11E5">
        <w:rPr>
          <w:sz w:val="20"/>
          <w:szCs w:val="20"/>
        </w:rPr>
        <w:t xml:space="preserve"> of the opportunity t</w:t>
      </w:r>
      <w:r w:rsidR="00072482">
        <w:rPr>
          <w:sz w:val="20"/>
          <w:szCs w:val="20"/>
        </w:rPr>
        <w:t>o provide comments. The Working G</w:t>
      </w:r>
      <w:r w:rsidRPr="00AD11E5">
        <w:rPr>
          <w:sz w:val="20"/>
          <w:szCs w:val="20"/>
        </w:rPr>
        <w:t xml:space="preserve">roup will </w:t>
      </w:r>
      <w:r w:rsidR="004D7F41" w:rsidRPr="00AD11E5">
        <w:rPr>
          <w:sz w:val="20"/>
          <w:szCs w:val="20"/>
        </w:rPr>
        <w:t xml:space="preserve">now review and respond to all comments. </w:t>
      </w:r>
    </w:p>
    <w:p w14:paraId="393CE1E7" w14:textId="77777777" w:rsidR="002409AB" w:rsidRPr="00AD11E5" w:rsidRDefault="002409AB" w:rsidP="001A4B26">
      <w:pPr>
        <w:rPr>
          <w:sz w:val="20"/>
          <w:szCs w:val="20"/>
        </w:rPr>
      </w:pPr>
      <w:r>
        <w:rPr>
          <w:sz w:val="20"/>
          <w:szCs w:val="20"/>
        </w:rPr>
        <w:t>The Members noted the current status of the Disposal Code.</w:t>
      </w:r>
    </w:p>
    <w:p w14:paraId="6FB3277E" w14:textId="3C52DEC3" w:rsidR="004D7F41" w:rsidRPr="00AD11E5" w:rsidRDefault="00072482" w:rsidP="001A4B26">
      <w:pPr>
        <w:rPr>
          <w:b/>
          <w:sz w:val="20"/>
          <w:szCs w:val="20"/>
        </w:rPr>
      </w:pPr>
      <w:r>
        <w:rPr>
          <w:b/>
          <w:sz w:val="20"/>
          <w:szCs w:val="20"/>
        </w:rPr>
        <w:t xml:space="preserve">Action </w:t>
      </w:r>
      <w:r w:rsidR="00574C53">
        <w:rPr>
          <w:b/>
          <w:sz w:val="20"/>
          <w:szCs w:val="20"/>
        </w:rPr>
        <w:t>1</w:t>
      </w:r>
      <w:r w:rsidR="00AD79D7">
        <w:rPr>
          <w:b/>
          <w:sz w:val="20"/>
          <w:szCs w:val="20"/>
        </w:rPr>
        <w:t>7</w:t>
      </w:r>
      <w:r>
        <w:rPr>
          <w:b/>
          <w:sz w:val="20"/>
          <w:szCs w:val="20"/>
        </w:rPr>
        <w:t>: Working G</w:t>
      </w:r>
      <w:r w:rsidR="004D7F41" w:rsidRPr="00AD11E5">
        <w:rPr>
          <w:b/>
          <w:sz w:val="20"/>
          <w:szCs w:val="20"/>
        </w:rPr>
        <w:t xml:space="preserve">roup to provide an updated draft of the </w:t>
      </w:r>
      <w:r w:rsidR="00F32E8D">
        <w:rPr>
          <w:b/>
          <w:sz w:val="20"/>
          <w:szCs w:val="20"/>
        </w:rPr>
        <w:t>C</w:t>
      </w:r>
      <w:r w:rsidR="00F32E8D" w:rsidRPr="00AD11E5">
        <w:rPr>
          <w:b/>
          <w:sz w:val="20"/>
          <w:szCs w:val="20"/>
        </w:rPr>
        <w:t xml:space="preserve">ode </w:t>
      </w:r>
      <w:r w:rsidR="004D7F41" w:rsidRPr="00AD11E5">
        <w:rPr>
          <w:b/>
          <w:sz w:val="20"/>
          <w:szCs w:val="20"/>
        </w:rPr>
        <w:t xml:space="preserve">and the responses to the public comments at the July </w:t>
      </w:r>
      <w:r w:rsidR="00F32E8D">
        <w:rPr>
          <w:b/>
          <w:sz w:val="20"/>
          <w:szCs w:val="20"/>
        </w:rPr>
        <w:t xml:space="preserve">2018 </w:t>
      </w:r>
      <w:r w:rsidR="004D7F41" w:rsidRPr="00AD11E5">
        <w:rPr>
          <w:b/>
          <w:sz w:val="20"/>
          <w:szCs w:val="20"/>
        </w:rPr>
        <w:t>RHC meeting.</w:t>
      </w:r>
    </w:p>
    <w:p w14:paraId="46FEFF0A" w14:textId="77777777" w:rsidR="001A4B26" w:rsidRPr="000E7A42" w:rsidRDefault="00171BD2" w:rsidP="001A4B26">
      <w:pPr>
        <w:pStyle w:val="Agendaitem-supplementary"/>
      </w:pPr>
      <w:r w:rsidRPr="000E7A42">
        <w:t>Australian National Dose Register</w:t>
      </w:r>
      <w:r w:rsidRPr="000E7A42">
        <w:tab/>
        <w:t>Dr Tinker</w:t>
      </w:r>
    </w:p>
    <w:p w14:paraId="3F8AFC9F" w14:textId="71586530" w:rsidR="00171BD2" w:rsidRDefault="004D7F41" w:rsidP="00171BD2">
      <w:pPr>
        <w:rPr>
          <w:sz w:val="20"/>
          <w:szCs w:val="20"/>
        </w:rPr>
      </w:pPr>
      <w:r w:rsidRPr="00AD11E5">
        <w:rPr>
          <w:sz w:val="20"/>
          <w:szCs w:val="20"/>
        </w:rPr>
        <w:t xml:space="preserve">Dr Tinker </w:t>
      </w:r>
      <w:r w:rsidR="00F32E8D">
        <w:rPr>
          <w:sz w:val="20"/>
          <w:szCs w:val="20"/>
        </w:rPr>
        <w:t>p</w:t>
      </w:r>
      <w:r w:rsidR="00F32E8D" w:rsidRPr="00AD11E5">
        <w:rPr>
          <w:sz w:val="20"/>
          <w:szCs w:val="20"/>
        </w:rPr>
        <w:t xml:space="preserve">rovided </w:t>
      </w:r>
      <w:r w:rsidR="00240F29" w:rsidRPr="00AD11E5">
        <w:rPr>
          <w:sz w:val="20"/>
          <w:szCs w:val="20"/>
        </w:rPr>
        <w:t>a verbal update on the Australian National Radiation Dose Register</w:t>
      </w:r>
      <w:r w:rsidR="002409AB">
        <w:rPr>
          <w:sz w:val="20"/>
          <w:szCs w:val="20"/>
        </w:rPr>
        <w:t xml:space="preserve"> (ANRDR)</w:t>
      </w:r>
      <w:r w:rsidR="00240F29" w:rsidRPr="00AD11E5">
        <w:rPr>
          <w:sz w:val="20"/>
          <w:szCs w:val="20"/>
        </w:rPr>
        <w:t xml:space="preserve">. </w:t>
      </w:r>
      <w:r w:rsidR="00CE396B" w:rsidRPr="00AD11E5">
        <w:rPr>
          <w:sz w:val="20"/>
          <w:szCs w:val="20"/>
        </w:rPr>
        <w:t xml:space="preserve">Mr Surin advised the Members that WA is supportive </w:t>
      </w:r>
      <w:r w:rsidR="000E7A42" w:rsidRPr="00AD11E5">
        <w:rPr>
          <w:sz w:val="20"/>
          <w:szCs w:val="20"/>
        </w:rPr>
        <w:t>in principle of the ANRDR becoming an approved central record keeping agency for WA. WA is seeking further legal advice on this matter.</w:t>
      </w:r>
    </w:p>
    <w:p w14:paraId="520A3F5F" w14:textId="26FE5ADD" w:rsidR="002409AB" w:rsidRDefault="002409AB" w:rsidP="00171BD2">
      <w:pPr>
        <w:rPr>
          <w:sz w:val="20"/>
          <w:szCs w:val="20"/>
        </w:rPr>
      </w:pPr>
      <w:r>
        <w:rPr>
          <w:sz w:val="20"/>
          <w:szCs w:val="20"/>
        </w:rPr>
        <w:t>The Members noted the current status of the ANRDR.</w:t>
      </w:r>
    </w:p>
    <w:p w14:paraId="6E2DF0A8" w14:textId="71C49A54" w:rsidR="000E7A42" w:rsidRPr="00AD11E5" w:rsidRDefault="000E7A42" w:rsidP="00171BD2">
      <w:pPr>
        <w:rPr>
          <w:b/>
          <w:sz w:val="20"/>
          <w:szCs w:val="20"/>
        </w:rPr>
      </w:pPr>
      <w:r w:rsidRPr="00AD11E5">
        <w:rPr>
          <w:b/>
          <w:sz w:val="20"/>
          <w:szCs w:val="20"/>
        </w:rPr>
        <w:t xml:space="preserve">Action </w:t>
      </w:r>
      <w:r w:rsidR="00574C53" w:rsidRPr="00AD11E5">
        <w:rPr>
          <w:b/>
          <w:sz w:val="20"/>
          <w:szCs w:val="20"/>
        </w:rPr>
        <w:t>1</w:t>
      </w:r>
      <w:r w:rsidR="00AD79D7">
        <w:rPr>
          <w:b/>
          <w:sz w:val="20"/>
          <w:szCs w:val="20"/>
        </w:rPr>
        <w:t>8</w:t>
      </w:r>
      <w:r w:rsidRPr="00AD11E5">
        <w:rPr>
          <w:b/>
          <w:sz w:val="20"/>
          <w:szCs w:val="20"/>
        </w:rPr>
        <w:t>: Mr Surin to report on progress at next RHC in July</w:t>
      </w:r>
      <w:r w:rsidR="00F32E8D">
        <w:rPr>
          <w:b/>
          <w:sz w:val="20"/>
          <w:szCs w:val="20"/>
        </w:rPr>
        <w:t xml:space="preserve"> 2018</w:t>
      </w:r>
      <w:r w:rsidRPr="00AD11E5">
        <w:rPr>
          <w:b/>
          <w:sz w:val="20"/>
          <w:szCs w:val="20"/>
        </w:rPr>
        <w:t>.</w:t>
      </w:r>
    </w:p>
    <w:p w14:paraId="7376525E" w14:textId="5238C0C5" w:rsidR="00240F29" w:rsidRPr="00AD11E5" w:rsidRDefault="000E7A42" w:rsidP="00171BD2">
      <w:pPr>
        <w:rPr>
          <w:b/>
          <w:sz w:val="20"/>
          <w:szCs w:val="20"/>
        </w:rPr>
      </w:pPr>
      <w:r w:rsidRPr="00AD11E5">
        <w:rPr>
          <w:b/>
          <w:sz w:val="20"/>
          <w:szCs w:val="20"/>
        </w:rPr>
        <w:t xml:space="preserve">Action </w:t>
      </w:r>
      <w:r w:rsidR="00AD79D7">
        <w:rPr>
          <w:b/>
          <w:sz w:val="20"/>
          <w:szCs w:val="20"/>
        </w:rPr>
        <w:t>19</w:t>
      </w:r>
      <w:r w:rsidR="00240F29" w:rsidRPr="00AD11E5">
        <w:rPr>
          <w:b/>
          <w:sz w:val="20"/>
          <w:szCs w:val="20"/>
        </w:rPr>
        <w:t xml:space="preserve">: </w:t>
      </w:r>
      <w:r w:rsidR="00CE396B" w:rsidRPr="00AD11E5">
        <w:rPr>
          <w:b/>
          <w:sz w:val="20"/>
          <w:szCs w:val="20"/>
        </w:rPr>
        <w:t xml:space="preserve">Dr Tinker to circulate draft </w:t>
      </w:r>
      <w:r w:rsidR="00AD79D7">
        <w:rPr>
          <w:b/>
          <w:sz w:val="20"/>
          <w:szCs w:val="20"/>
        </w:rPr>
        <w:t xml:space="preserve">Personal Radiation Monitoring Service ( PRMS) </w:t>
      </w:r>
      <w:r w:rsidR="00CE396B" w:rsidRPr="00AD11E5">
        <w:rPr>
          <w:b/>
          <w:sz w:val="20"/>
          <w:szCs w:val="20"/>
        </w:rPr>
        <w:t xml:space="preserve"> document </w:t>
      </w:r>
      <w:r w:rsidR="000A3E9A">
        <w:rPr>
          <w:b/>
          <w:sz w:val="20"/>
          <w:szCs w:val="20"/>
        </w:rPr>
        <w:t>related to ‘m</w:t>
      </w:r>
      <w:r w:rsidR="000A3E9A" w:rsidRPr="000A3E9A">
        <w:rPr>
          <w:b/>
          <w:sz w:val="20"/>
          <w:szCs w:val="20"/>
        </w:rPr>
        <w:t xml:space="preserve">inimum </w:t>
      </w:r>
      <w:r w:rsidR="000A3E9A">
        <w:rPr>
          <w:b/>
          <w:sz w:val="20"/>
          <w:szCs w:val="20"/>
        </w:rPr>
        <w:t>set of accreditation r</w:t>
      </w:r>
      <w:r w:rsidR="000A3E9A" w:rsidRPr="000A3E9A">
        <w:rPr>
          <w:b/>
          <w:sz w:val="20"/>
          <w:szCs w:val="20"/>
        </w:rPr>
        <w:t xml:space="preserve">equirements for </w:t>
      </w:r>
      <w:r w:rsidR="000A3E9A">
        <w:rPr>
          <w:b/>
          <w:sz w:val="20"/>
          <w:szCs w:val="20"/>
        </w:rPr>
        <w:t>third-party service p</w:t>
      </w:r>
      <w:r w:rsidR="000A3E9A" w:rsidRPr="000A3E9A">
        <w:rPr>
          <w:b/>
          <w:sz w:val="20"/>
          <w:szCs w:val="20"/>
        </w:rPr>
        <w:t>roviders</w:t>
      </w:r>
      <w:r w:rsidR="000A3E9A">
        <w:rPr>
          <w:b/>
          <w:sz w:val="20"/>
          <w:szCs w:val="20"/>
        </w:rPr>
        <w:t xml:space="preserve">’ </w:t>
      </w:r>
      <w:r w:rsidR="00CE396B" w:rsidRPr="00AD11E5">
        <w:rPr>
          <w:b/>
          <w:sz w:val="20"/>
          <w:szCs w:val="20"/>
        </w:rPr>
        <w:t xml:space="preserve">to RHC for review and discussion at the next RHC meeting in July with a view to progressing </w:t>
      </w:r>
      <w:r w:rsidR="007D6F47" w:rsidRPr="00AD11E5">
        <w:rPr>
          <w:b/>
          <w:sz w:val="20"/>
          <w:szCs w:val="20"/>
        </w:rPr>
        <w:t>it further.</w:t>
      </w:r>
    </w:p>
    <w:p w14:paraId="1D42CB60" w14:textId="77777777" w:rsidR="00171BD2" w:rsidRPr="00171BD2" w:rsidRDefault="00171BD2" w:rsidP="00171BD2">
      <w:pPr>
        <w:pStyle w:val="Agendaitem-supplementary"/>
      </w:pPr>
      <w:r>
        <w:t>Proposed Code on industrial radiography licence conditions</w:t>
      </w:r>
      <w:r>
        <w:tab/>
      </w:r>
      <w:r w:rsidRPr="00171BD2">
        <w:t>Mr Cleeves / Mr Kalaiziovski</w:t>
      </w:r>
    </w:p>
    <w:p w14:paraId="2680D2A8" w14:textId="1682C292" w:rsidR="00581ABB" w:rsidRPr="00AD11E5" w:rsidRDefault="00581ABB" w:rsidP="00171BD2">
      <w:pPr>
        <w:rPr>
          <w:rFonts w:eastAsia="Times New Roman" w:cstheme="majorBidi"/>
          <w:bCs/>
          <w:noProof/>
          <w:color w:val="auto"/>
          <w:sz w:val="20"/>
          <w:szCs w:val="20"/>
        </w:rPr>
      </w:pPr>
      <w:r w:rsidRPr="00AD11E5">
        <w:rPr>
          <w:rFonts w:eastAsia="Times New Roman" w:cstheme="majorBidi"/>
          <w:bCs/>
          <w:noProof/>
          <w:color w:val="auto"/>
          <w:sz w:val="20"/>
          <w:szCs w:val="20"/>
        </w:rPr>
        <w:t>Mr Kalaiziovski presented</w:t>
      </w:r>
      <w:r w:rsidR="00E677E3">
        <w:rPr>
          <w:rFonts w:eastAsia="Times New Roman" w:cstheme="majorBidi"/>
          <w:bCs/>
          <w:noProof/>
          <w:color w:val="auto"/>
          <w:sz w:val="20"/>
          <w:szCs w:val="20"/>
        </w:rPr>
        <w:t xml:space="preserve"> a</w:t>
      </w:r>
      <w:r w:rsidRPr="00AD11E5">
        <w:rPr>
          <w:rFonts w:eastAsia="Times New Roman" w:cstheme="majorBidi"/>
          <w:bCs/>
          <w:noProof/>
          <w:color w:val="auto"/>
          <w:sz w:val="20"/>
          <w:szCs w:val="20"/>
        </w:rPr>
        <w:t xml:space="preserve"> paper on the </w:t>
      </w:r>
      <w:r w:rsidR="00E677E3">
        <w:rPr>
          <w:rFonts w:eastAsia="Times New Roman" w:cstheme="majorBidi"/>
          <w:bCs/>
          <w:noProof/>
          <w:color w:val="auto"/>
          <w:sz w:val="20"/>
          <w:szCs w:val="20"/>
        </w:rPr>
        <w:t xml:space="preserve">Code for </w:t>
      </w:r>
      <w:r w:rsidRPr="00AD11E5">
        <w:rPr>
          <w:rFonts w:eastAsia="Times New Roman" w:cstheme="majorBidi"/>
          <w:bCs/>
          <w:noProof/>
          <w:color w:val="auto"/>
          <w:sz w:val="20"/>
          <w:szCs w:val="20"/>
        </w:rPr>
        <w:t>Radiation Protection Requirements for Industrial Radiography</w:t>
      </w:r>
      <w:r w:rsidR="00E677E3">
        <w:rPr>
          <w:rFonts w:eastAsia="Times New Roman" w:cstheme="majorBidi"/>
          <w:bCs/>
          <w:noProof/>
          <w:color w:val="auto"/>
          <w:sz w:val="20"/>
          <w:szCs w:val="20"/>
        </w:rPr>
        <w:t>,</w:t>
      </w:r>
      <w:r w:rsidRPr="00AD11E5">
        <w:rPr>
          <w:rFonts w:eastAsia="Times New Roman" w:cstheme="majorBidi"/>
          <w:bCs/>
          <w:noProof/>
          <w:color w:val="auto"/>
          <w:sz w:val="20"/>
          <w:szCs w:val="20"/>
        </w:rPr>
        <w:t xml:space="preserve"> RPS C-4. Mr Kalaiziovski advised the Members of the reponse received from the OBPR on 27 November 2017 that included the foillowing advice: </w:t>
      </w:r>
    </w:p>
    <w:p w14:paraId="371E3406" w14:textId="66482EEA" w:rsidR="00171BD2" w:rsidRPr="00AD11E5" w:rsidRDefault="00581ABB" w:rsidP="005A4BBC">
      <w:pPr>
        <w:rPr>
          <w:rFonts w:eastAsia="Times New Roman" w:cstheme="majorBidi"/>
          <w:bCs/>
          <w:i/>
          <w:noProof/>
          <w:color w:val="auto"/>
          <w:sz w:val="20"/>
          <w:szCs w:val="20"/>
        </w:rPr>
      </w:pPr>
      <w:r w:rsidRPr="00AD11E5">
        <w:rPr>
          <w:rFonts w:eastAsia="Times New Roman" w:cstheme="majorBidi"/>
          <w:bCs/>
          <w:i/>
          <w:noProof/>
          <w:color w:val="auto"/>
          <w:sz w:val="20"/>
          <w:szCs w:val="20"/>
        </w:rPr>
        <w:t xml:space="preserve">Based on the information provided, the OBPR agrees that at this stage the proposed changes to Radiation Protection Requirements for Industrial Radiography </w:t>
      </w:r>
      <w:r w:rsidR="00F32E8D">
        <w:rPr>
          <w:rFonts w:eastAsia="Times New Roman" w:cstheme="majorBidi"/>
          <w:bCs/>
          <w:i/>
          <w:noProof/>
          <w:color w:val="auto"/>
          <w:sz w:val="20"/>
          <w:szCs w:val="20"/>
        </w:rPr>
        <w:t>appear</w:t>
      </w:r>
      <w:r w:rsidR="00F32E8D" w:rsidRPr="00AD11E5">
        <w:rPr>
          <w:rFonts w:eastAsia="Times New Roman" w:cstheme="majorBidi"/>
          <w:bCs/>
          <w:i/>
          <w:noProof/>
          <w:color w:val="auto"/>
          <w:sz w:val="20"/>
          <w:szCs w:val="20"/>
        </w:rPr>
        <w:t xml:space="preserve"> </w:t>
      </w:r>
      <w:r w:rsidRPr="00AD11E5">
        <w:rPr>
          <w:rFonts w:eastAsia="Times New Roman" w:cstheme="majorBidi"/>
          <w:bCs/>
          <w:i/>
          <w:noProof/>
          <w:color w:val="auto"/>
          <w:sz w:val="20"/>
          <w:szCs w:val="20"/>
        </w:rPr>
        <w:t>to be minor and therefor</w:t>
      </w:r>
      <w:r w:rsidR="00F32E8D">
        <w:rPr>
          <w:rFonts w:eastAsia="Times New Roman" w:cstheme="majorBidi"/>
          <w:bCs/>
          <w:i/>
          <w:noProof/>
          <w:color w:val="auto"/>
          <w:sz w:val="20"/>
          <w:szCs w:val="20"/>
        </w:rPr>
        <w:t>e</w:t>
      </w:r>
      <w:r w:rsidRPr="00AD11E5">
        <w:rPr>
          <w:rFonts w:eastAsia="Times New Roman" w:cstheme="majorBidi"/>
          <w:bCs/>
          <w:i/>
          <w:noProof/>
          <w:color w:val="auto"/>
          <w:sz w:val="20"/>
          <w:szCs w:val="20"/>
        </w:rPr>
        <w:t xml:space="preserve"> no further analysis in the form </w:t>
      </w:r>
      <w:r w:rsidR="00997520" w:rsidRPr="00AD11E5">
        <w:rPr>
          <w:rFonts w:eastAsia="Times New Roman" w:cstheme="majorBidi"/>
          <w:bCs/>
          <w:i/>
          <w:noProof/>
          <w:color w:val="auto"/>
          <w:sz w:val="20"/>
          <w:szCs w:val="20"/>
        </w:rPr>
        <w:t>o</w:t>
      </w:r>
      <w:r w:rsidR="00997520">
        <w:rPr>
          <w:rFonts w:eastAsia="Times New Roman" w:cstheme="majorBidi"/>
          <w:bCs/>
          <w:i/>
          <w:noProof/>
          <w:color w:val="auto"/>
          <w:sz w:val="20"/>
          <w:szCs w:val="20"/>
        </w:rPr>
        <w:t>f</w:t>
      </w:r>
      <w:r w:rsidR="00997520" w:rsidRPr="00AD11E5">
        <w:rPr>
          <w:rFonts w:eastAsia="Times New Roman" w:cstheme="majorBidi"/>
          <w:bCs/>
          <w:i/>
          <w:noProof/>
          <w:color w:val="auto"/>
          <w:sz w:val="20"/>
          <w:szCs w:val="20"/>
        </w:rPr>
        <w:t xml:space="preserve"> </w:t>
      </w:r>
      <w:r w:rsidRPr="00AD11E5">
        <w:rPr>
          <w:rFonts w:eastAsia="Times New Roman" w:cstheme="majorBidi"/>
          <w:bCs/>
          <w:i/>
          <w:noProof/>
          <w:color w:val="auto"/>
          <w:sz w:val="20"/>
          <w:szCs w:val="20"/>
        </w:rPr>
        <w:t xml:space="preserve">a </w:t>
      </w:r>
      <w:r w:rsidR="00F32E8D" w:rsidRPr="00AD11E5">
        <w:rPr>
          <w:rFonts w:eastAsia="Times New Roman" w:cstheme="majorBidi"/>
          <w:bCs/>
          <w:i/>
          <w:noProof/>
          <w:color w:val="auto"/>
          <w:sz w:val="20"/>
          <w:szCs w:val="20"/>
        </w:rPr>
        <w:t>Regulat</w:t>
      </w:r>
      <w:r w:rsidR="00F32E8D">
        <w:rPr>
          <w:rFonts w:eastAsia="Times New Roman" w:cstheme="majorBidi"/>
          <w:bCs/>
          <w:i/>
          <w:noProof/>
          <w:color w:val="auto"/>
          <w:sz w:val="20"/>
          <w:szCs w:val="20"/>
        </w:rPr>
        <w:t>ory</w:t>
      </w:r>
      <w:r w:rsidR="00F32E8D" w:rsidRPr="00AD11E5">
        <w:rPr>
          <w:rFonts w:eastAsia="Times New Roman" w:cstheme="majorBidi"/>
          <w:bCs/>
          <w:i/>
          <w:noProof/>
          <w:color w:val="auto"/>
          <w:sz w:val="20"/>
          <w:szCs w:val="20"/>
        </w:rPr>
        <w:t xml:space="preserve"> </w:t>
      </w:r>
      <w:r w:rsidRPr="00AD11E5">
        <w:rPr>
          <w:rFonts w:eastAsia="Times New Roman" w:cstheme="majorBidi"/>
          <w:bCs/>
          <w:i/>
          <w:noProof/>
          <w:color w:val="auto"/>
          <w:sz w:val="20"/>
          <w:szCs w:val="20"/>
        </w:rPr>
        <w:t>Impact Statement is required.</w:t>
      </w:r>
    </w:p>
    <w:p w14:paraId="1CBE9E7A" w14:textId="5B5E04FB" w:rsidR="00581ABB" w:rsidRPr="00AD11E5" w:rsidRDefault="005F34E1" w:rsidP="00581ABB">
      <w:pPr>
        <w:rPr>
          <w:rFonts w:eastAsia="Times New Roman" w:cstheme="majorBidi"/>
          <w:bCs/>
          <w:noProof/>
          <w:color w:val="auto"/>
          <w:sz w:val="20"/>
          <w:szCs w:val="20"/>
        </w:rPr>
      </w:pPr>
      <w:r w:rsidRPr="00AD11E5">
        <w:rPr>
          <w:rFonts w:eastAsia="Times New Roman" w:cstheme="majorBidi"/>
          <w:bCs/>
          <w:noProof/>
          <w:color w:val="auto"/>
          <w:sz w:val="20"/>
          <w:szCs w:val="20"/>
        </w:rPr>
        <w:t>A</w:t>
      </w:r>
      <w:r w:rsidR="00581ABB" w:rsidRPr="00AD11E5">
        <w:rPr>
          <w:rFonts w:eastAsia="Times New Roman" w:cstheme="majorBidi"/>
          <w:bCs/>
          <w:noProof/>
          <w:color w:val="auto"/>
          <w:sz w:val="20"/>
          <w:szCs w:val="20"/>
        </w:rPr>
        <w:t xml:space="preserve"> public consultation draft RPS C-4 was posted on ARPANSA’s website from 9 January </w:t>
      </w:r>
      <w:r w:rsidR="00997520">
        <w:rPr>
          <w:rFonts w:eastAsia="Times New Roman" w:cstheme="majorBidi"/>
          <w:bCs/>
          <w:noProof/>
          <w:color w:val="auto"/>
          <w:sz w:val="20"/>
          <w:szCs w:val="20"/>
        </w:rPr>
        <w:t>to</w:t>
      </w:r>
      <w:r w:rsidR="00997520" w:rsidRPr="00AD11E5">
        <w:rPr>
          <w:rFonts w:eastAsia="Times New Roman" w:cstheme="majorBidi"/>
          <w:bCs/>
          <w:noProof/>
          <w:color w:val="auto"/>
          <w:sz w:val="20"/>
          <w:szCs w:val="20"/>
        </w:rPr>
        <w:t xml:space="preserve"> </w:t>
      </w:r>
      <w:r w:rsidR="00581ABB" w:rsidRPr="00AD11E5">
        <w:rPr>
          <w:rFonts w:eastAsia="Times New Roman" w:cstheme="majorBidi"/>
          <w:bCs/>
          <w:noProof/>
          <w:color w:val="auto"/>
          <w:sz w:val="20"/>
          <w:szCs w:val="20"/>
        </w:rPr>
        <w:t xml:space="preserve">26 February 2018. A resolution table of Public Comments and amended versions </w:t>
      </w:r>
      <w:r w:rsidRPr="00AD11E5">
        <w:rPr>
          <w:rFonts w:eastAsia="Times New Roman" w:cstheme="majorBidi"/>
          <w:bCs/>
          <w:noProof/>
          <w:color w:val="auto"/>
          <w:sz w:val="20"/>
          <w:szCs w:val="20"/>
        </w:rPr>
        <w:t xml:space="preserve">of draft RPS C-4 </w:t>
      </w:r>
      <w:r w:rsidR="004D1C95">
        <w:rPr>
          <w:rFonts w:eastAsia="Times New Roman" w:cstheme="majorBidi"/>
          <w:bCs/>
          <w:noProof/>
          <w:color w:val="auto"/>
          <w:sz w:val="20"/>
          <w:szCs w:val="20"/>
        </w:rPr>
        <w:t>were</w:t>
      </w:r>
      <w:r w:rsidR="004D1C95" w:rsidRPr="00AD11E5">
        <w:rPr>
          <w:rFonts w:eastAsia="Times New Roman" w:cstheme="majorBidi"/>
          <w:bCs/>
          <w:noProof/>
          <w:color w:val="auto"/>
          <w:sz w:val="20"/>
          <w:szCs w:val="20"/>
        </w:rPr>
        <w:t xml:space="preserve"> </w:t>
      </w:r>
      <w:r w:rsidRPr="00AD11E5">
        <w:rPr>
          <w:rFonts w:eastAsia="Times New Roman" w:cstheme="majorBidi"/>
          <w:bCs/>
          <w:noProof/>
          <w:color w:val="auto"/>
          <w:sz w:val="20"/>
          <w:szCs w:val="20"/>
        </w:rPr>
        <w:t xml:space="preserve">prepared and circulated for the committee’s review. </w:t>
      </w:r>
    </w:p>
    <w:p w14:paraId="57D26F0F" w14:textId="77777777" w:rsidR="005F34E1" w:rsidRPr="00AD11E5" w:rsidRDefault="005F34E1" w:rsidP="00581ABB">
      <w:pPr>
        <w:rPr>
          <w:rFonts w:eastAsia="Times New Roman" w:cstheme="majorBidi"/>
          <w:bCs/>
          <w:noProof/>
          <w:color w:val="auto"/>
          <w:sz w:val="20"/>
          <w:szCs w:val="20"/>
        </w:rPr>
      </w:pPr>
      <w:r w:rsidRPr="00AD11E5">
        <w:rPr>
          <w:rFonts w:eastAsia="Times New Roman" w:cstheme="majorBidi"/>
          <w:bCs/>
          <w:noProof/>
          <w:color w:val="auto"/>
          <w:sz w:val="20"/>
          <w:szCs w:val="20"/>
        </w:rPr>
        <w:t>The Members approved the Resolution Table of Public Comments.</w:t>
      </w:r>
    </w:p>
    <w:p w14:paraId="3EFB69E4" w14:textId="77777777" w:rsidR="005F34E1" w:rsidRPr="00AD11E5" w:rsidRDefault="005F34E1" w:rsidP="00581ABB">
      <w:pPr>
        <w:rPr>
          <w:rFonts w:eastAsia="Times New Roman" w:cstheme="majorBidi"/>
          <w:bCs/>
          <w:noProof/>
          <w:color w:val="auto"/>
          <w:sz w:val="20"/>
          <w:szCs w:val="20"/>
        </w:rPr>
      </w:pPr>
      <w:r w:rsidRPr="00AD11E5">
        <w:rPr>
          <w:rFonts w:eastAsia="Times New Roman" w:cstheme="majorBidi"/>
          <w:bCs/>
          <w:noProof/>
          <w:color w:val="auto"/>
          <w:sz w:val="20"/>
          <w:szCs w:val="20"/>
        </w:rPr>
        <w:t xml:space="preserve">The Members approved </w:t>
      </w:r>
      <w:r w:rsidR="001D3330">
        <w:rPr>
          <w:rFonts w:eastAsia="Times New Roman" w:cstheme="majorBidi"/>
          <w:bCs/>
          <w:noProof/>
          <w:color w:val="auto"/>
          <w:sz w:val="20"/>
          <w:szCs w:val="20"/>
        </w:rPr>
        <w:t xml:space="preserve">the </w:t>
      </w:r>
      <w:r w:rsidRPr="00AD11E5">
        <w:rPr>
          <w:rFonts w:eastAsia="Times New Roman" w:cstheme="majorBidi"/>
          <w:bCs/>
          <w:noProof/>
          <w:color w:val="auto"/>
          <w:sz w:val="20"/>
          <w:szCs w:val="20"/>
        </w:rPr>
        <w:t>draft RPS C-4 for publication.</w:t>
      </w:r>
    </w:p>
    <w:p w14:paraId="4E1A28B1" w14:textId="5463C8D5" w:rsidR="005F34E1" w:rsidRPr="00AD11E5" w:rsidRDefault="005F34E1" w:rsidP="00581ABB">
      <w:pPr>
        <w:rPr>
          <w:rFonts w:eastAsia="Times New Roman" w:cstheme="majorBidi"/>
          <w:b/>
          <w:bCs/>
          <w:noProof/>
          <w:color w:val="auto"/>
          <w:sz w:val="20"/>
          <w:szCs w:val="20"/>
        </w:rPr>
      </w:pPr>
      <w:r w:rsidRPr="00AD11E5">
        <w:rPr>
          <w:rFonts w:eastAsia="Times New Roman" w:cstheme="majorBidi"/>
          <w:b/>
          <w:bCs/>
          <w:noProof/>
          <w:color w:val="auto"/>
          <w:sz w:val="20"/>
          <w:szCs w:val="20"/>
        </w:rPr>
        <w:t xml:space="preserve">Action </w:t>
      </w:r>
      <w:r w:rsidR="00AD79D7">
        <w:rPr>
          <w:rFonts w:eastAsia="Times New Roman" w:cstheme="majorBidi"/>
          <w:b/>
          <w:bCs/>
          <w:noProof/>
          <w:color w:val="auto"/>
          <w:sz w:val="20"/>
          <w:szCs w:val="20"/>
        </w:rPr>
        <w:t>20</w:t>
      </w:r>
      <w:r w:rsidRPr="00AD11E5">
        <w:rPr>
          <w:rFonts w:eastAsia="Times New Roman" w:cstheme="majorBidi"/>
          <w:b/>
          <w:bCs/>
          <w:noProof/>
          <w:color w:val="auto"/>
          <w:sz w:val="20"/>
          <w:szCs w:val="20"/>
        </w:rPr>
        <w:t xml:space="preserve">: Dr Larsson to circulate approved draft RPS C-4 to Radiation Health &amp; Safety Council Members for endorsement. </w:t>
      </w:r>
      <w:r w:rsidR="00997520">
        <w:rPr>
          <w:rFonts w:eastAsia="Times New Roman" w:cstheme="majorBidi"/>
          <w:b/>
          <w:bCs/>
          <w:noProof/>
          <w:color w:val="auto"/>
          <w:sz w:val="20"/>
          <w:szCs w:val="20"/>
        </w:rPr>
        <w:t xml:space="preserve">The Secretariat will notify the RHC </w:t>
      </w:r>
      <w:r w:rsidRPr="00AD11E5">
        <w:rPr>
          <w:rFonts w:eastAsia="Times New Roman" w:cstheme="majorBidi"/>
          <w:b/>
          <w:bCs/>
          <w:noProof/>
          <w:color w:val="auto"/>
          <w:sz w:val="20"/>
          <w:szCs w:val="20"/>
        </w:rPr>
        <w:t xml:space="preserve">once </w:t>
      </w:r>
      <w:r w:rsidR="001D3330">
        <w:rPr>
          <w:rFonts w:eastAsia="Times New Roman" w:cstheme="majorBidi"/>
          <w:b/>
          <w:bCs/>
          <w:noProof/>
          <w:color w:val="auto"/>
          <w:sz w:val="20"/>
          <w:szCs w:val="20"/>
        </w:rPr>
        <w:t xml:space="preserve">the </w:t>
      </w:r>
      <w:r w:rsidRPr="00AD11E5">
        <w:rPr>
          <w:rFonts w:eastAsia="Times New Roman" w:cstheme="majorBidi"/>
          <w:b/>
          <w:bCs/>
          <w:noProof/>
          <w:color w:val="auto"/>
          <w:sz w:val="20"/>
          <w:szCs w:val="20"/>
        </w:rPr>
        <w:t xml:space="preserve">approved draft </w:t>
      </w:r>
      <w:r w:rsidR="001D3330">
        <w:rPr>
          <w:rFonts w:eastAsia="Times New Roman" w:cstheme="majorBidi"/>
          <w:b/>
          <w:bCs/>
          <w:noProof/>
          <w:color w:val="auto"/>
          <w:sz w:val="20"/>
          <w:szCs w:val="20"/>
        </w:rPr>
        <w:t>is</w:t>
      </w:r>
      <w:r w:rsidRPr="00AD11E5">
        <w:rPr>
          <w:rFonts w:eastAsia="Times New Roman" w:cstheme="majorBidi"/>
          <w:b/>
          <w:bCs/>
          <w:noProof/>
          <w:color w:val="auto"/>
          <w:sz w:val="20"/>
          <w:szCs w:val="20"/>
        </w:rPr>
        <w:t xml:space="preserve"> published.</w:t>
      </w:r>
    </w:p>
    <w:p w14:paraId="5C97F879" w14:textId="77777777" w:rsidR="00171BD2" w:rsidRDefault="00171BD2" w:rsidP="00171BD2">
      <w:pPr>
        <w:pStyle w:val="Agendaitem-supplementary"/>
      </w:pPr>
      <w:r>
        <w:lastRenderedPageBreak/>
        <w:t xml:space="preserve">ISEMIR – Information System on Occupational Exposure in                                    Mr </w:t>
      </w:r>
      <w:r w:rsidRPr="00171BD2">
        <w:t>Kalaiziovski</w:t>
      </w:r>
      <w:r>
        <w:t xml:space="preserve">                                   Medicine, Industry and Research</w:t>
      </w:r>
    </w:p>
    <w:p w14:paraId="4D24228E" w14:textId="6868893B" w:rsidR="00171BD2" w:rsidRPr="00AD11E5" w:rsidRDefault="005F34E1" w:rsidP="005F34E1">
      <w:pPr>
        <w:rPr>
          <w:rFonts w:eastAsia="Times New Roman" w:cstheme="majorBidi"/>
          <w:bCs/>
          <w:noProof/>
          <w:color w:val="auto"/>
          <w:sz w:val="20"/>
          <w:szCs w:val="20"/>
        </w:rPr>
      </w:pPr>
      <w:r w:rsidRPr="00AD11E5">
        <w:rPr>
          <w:sz w:val="20"/>
          <w:szCs w:val="20"/>
        </w:rPr>
        <w:t xml:space="preserve">Mr </w:t>
      </w:r>
      <w:r w:rsidRPr="00AD11E5">
        <w:rPr>
          <w:rFonts w:eastAsia="Times New Roman" w:cstheme="majorBidi"/>
          <w:bCs/>
          <w:noProof/>
          <w:color w:val="auto"/>
          <w:sz w:val="20"/>
          <w:szCs w:val="20"/>
        </w:rPr>
        <w:t xml:space="preserve">Kalaiziovski </w:t>
      </w:r>
      <w:r w:rsidR="001D3330">
        <w:rPr>
          <w:rFonts w:eastAsia="Times New Roman" w:cstheme="majorBidi"/>
          <w:bCs/>
          <w:noProof/>
          <w:color w:val="auto"/>
          <w:sz w:val="20"/>
          <w:szCs w:val="20"/>
        </w:rPr>
        <w:t>made</w:t>
      </w:r>
      <w:r w:rsidR="001D3330" w:rsidRPr="00AD11E5">
        <w:rPr>
          <w:rFonts w:eastAsia="Times New Roman" w:cstheme="majorBidi"/>
          <w:bCs/>
          <w:noProof/>
          <w:color w:val="auto"/>
          <w:sz w:val="20"/>
          <w:szCs w:val="20"/>
        </w:rPr>
        <w:t xml:space="preserve"> </w:t>
      </w:r>
      <w:r w:rsidR="001D3330">
        <w:rPr>
          <w:rFonts w:eastAsia="Times New Roman" w:cstheme="majorBidi"/>
          <w:bCs/>
          <w:noProof/>
          <w:color w:val="auto"/>
          <w:sz w:val="20"/>
          <w:szCs w:val="20"/>
        </w:rPr>
        <w:t xml:space="preserve">a </w:t>
      </w:r>
      <w:r w:rsidRPr="00AD11E5">
        <w:rPr>
          <w:rFonts w:eastAsia="Times New Roman" w:cstheme="majorBidi"/>
          <w:bCs/>
          <w:noProof/>
          <w:color w:val="auto"/>
          <w:sz w:val="20"/>
          <w:szCs w:val="20"/>
        </w:rPr>
        <w:t xml:space="preserve">presentation on </w:t>
      </w:r>
      <w:r w:rsidR="00F32E8D">
        <w:rPr>
          <w:rFonts w:eastAsia="Times New Roman" w:cstheme="majorBidi"/>
          <w:bCs/>
          <w:noProof/>
          <w:color w:val="auto"/>
          <w:sz w:val="20"/>
          <w:szCs w:val="20"/>
        </w:rPr>
        <w:t xml:space="preserve">the </w:t>
      </w:r>
      <w:r w:rsidRPr="00AD11E5">
        <w:rPr>
          <w:rFonts w:eastAsia="Times New Roman" w:cstheme="majorBidi"/>
          <w:bCs/>
          <w:noProof/>
          <w:color w:val="auto"/>
          <w:sz w:val="20"/>
          <w:szCs w:val="20"/>
        </w:rPr>
        <w:t>Information System on Occupational Exposure in Medicine, Industry and Research (ISEMIR).</w:t>
      </w:r>
      <w:r w:rsidR="00043FA2" w:rsidRPr="00AD11E5">
        <w:rPr>
          <w:rFonts w:eastAsia="Times New Roman" w:cstheme="majorBidi"/>
          <w:bCs/>
          <w:noProof/>
          <w:color w:val="auto"/>
          <w:sz w:val="20"/>
          <w:szCs w:val="20"/>
        </w:rPr>
        <w:t xml:space="preserve"> RHC Members discussed how the Australian Industry sector could contribute to the </w:t>
      </w:r>
      <w:r w:rsidR="00F32E8D">
        <w:rPr>
          <w:rFonts w:eastAsia="Times New Roman" w:cstheme="majorBidi"/>
          <w:bCs/>
          <w:noProof/>
          <w:color w:val="auto"/>
          <w:sz w:val="20"/>
          <w:szCs w:val="20"/>
        </w:rPr>
        <w:t xml:space="preserve">two </w:t>
      </w:r>
      <w:r w:rsidR="00043FA2" w:rsidRPr="00AD11E5">
        <w:rPr>
          <w:rFonts w:eastAsia="Times New Roman" w:cstheme="majorBidi"/>
          <w:bCs/>
          <w:noProof/>
          <w:color w:val="auto"/>
          <w:sz w:val="20"/>
          <w:szCs w:val="20"/>
        </w:rPr>
        <w:t>specific topical areas of ISEMIR (Industrial radiography and Interventional cardiology) and the synergies with ANRDR.</w:t>
      </w:r>
      <w:r w:rsidRPr="00AD11E5">
        <w:rPr>
          <w:rFonts w:eastAsia="Times New Roman" w:cstheme="majorBidi"/>
          <w:bCs/>
          <w:noProof/>
          <w:color w:val="auto"/>
          <w:sz w:val="20"/>
          <w:szCs w:val="20"/>
        </w:rPr>
        <w:t xml:space="preserve"> </w:t>
      </w:r>
      <w:r w:rsidR="001D3330">
        <w:rPr>
          <w:rFonts w:eastAsia="Times New Roman" w:cstheme="majorBidi"/>
          <w:bCs/>
          <w:noProof/>
          <w:color w:val="auto"/>
          <w:sz w:val="20"/>
          <w:szCs w:val="20"/>
        </w:rPr>
        <w:t xml:space="preserve">It was </w:t>
      </w:r>
      <w:r w:rsidR="001D3330">
        <w:rPr>
          <w:rFonts w:eastAsia="Times New Roman" w:cstheme="majorBidi"/>
          <w:bCs/>
          <w:color w:val="auto"/>
          <w:sz w:val="20"/>
          <w:szCs w:val="20"/>
        </w:rPr>
        <w:t>agre</w:t>
      </w:r>
      <w:r w:rsidR="00F32E8D">
        <w:rPr>
          <w:rFonts w:eastAsia="Times New Roman" w:cstheme="majorBidi"/>
          <w:bCs/>
          <w:color w:val="auto"/>
          <w:sz w:val="20"/>
          <w:szCs w:val="20"/>
        </w:rPr>
        <w:t>e</w:t>
      </w:r>
      <w:r w:rsidR="001D3330">
        <w:rPr>
          <w:rFonts w:eastAsia="Times New Roman" w:cstheme="majorBidi"/>
          <w:bCs/>
          <w:color w:val="auto"/>
          <w:sz w:val="20"/>
          <w:szCs w:val="20"/>
        </w:rPr>
        <w:t>d</w:t>
      </w:r>
      <w:r w:rsidR="001D3330">
        <w:rPr>
          <w:rFonts w:eastAsia="Times New Roman" w:cstheme="majorBidi"/>
          <w:bCs/>
          <w:noProof/>
          <w:color w:val="auto"/>
          <w:sz w:val="20"/>
          <w:szCs w:val="20"/>
        </w:rPr>
        <w:t xml:space="preserve"> that </w:t>
      </w:r>
      <w:r w:rsidR="004D1C95">
        <w:rPr>
          <w:rFonts w:eastAsia="Times New Roman" w:cstheme="majorBidi"/>
          <w:bCs/>
          <w:noProof/>
          <w:color w:val="auto"/>
          <w:sz w:val="20"/>
          <w:szCs w:val="20"/>
        </w:rPr>
        <w:t xml:space="preserve">the </w:t>
      </w:r>
      <w:r w:rsidR="001D3330">
        <w:rPr>
          <w:rFonts w:eastAsia="Times New Roman" w:cstheme="majorBidi"/>
          <w:bCs/>
          <w:noProof/>
          <w:color w:val="auto"/>
          <w:sz w:val="20"/>
          <w:szCs w:val="20"/>
        </w:rPr>
        <w:t>RRN can encourage stakeholders to watch the video for improving their practices.</w:t>
      </w:r>
    </w:p>
    <w:p w14:paraId="7E4E914D" w14:textId="4666A58F" w:rsidR="00CA1EF6" w:rsidRPr="00AD11E5" w:rsidRDefault="00CA1EF6" w:rsidP="005F34E1">
      <w:pPr>
        <w:rPr>
          <w:rFonts w:eastAsia="Times New Roman" w:cstheme="majorBidi"/>
          <w:b/>
          <w:bCs/>
          <w:noProof/>
          <w:color w:val="auto"/>
          <w:sz w:val="20"/>
          <w:szCs w:val="20"/>
        </w:rPr>
      </w:pPr>
      <w:r w:rsidRPr="00AD11E5">
        <w:rPr>
          <w:rFonts w:eastAsia="Times New Roman" w:cstheme="majorBidi"/>
          <w:b/>
          <w:bCs/>
          <w:noProof/>
          <w:color w:val="auto"/>
          <w:sz w:val="20"/>
          <w:szCs w:val="20"/>
        </w:rPr>
        <w:t xml:space="preserve">Action </w:t>
      </w:r>
      <w:r w:rsidR="00AD79D7">
        <w:rPr>
          <w:rFonts w:eastAsia="Times New Roman" w:cstheme="majorBidi"/>
          <w:b/>
          <w:bCs/>
          <w:noProof/>
          <w:color w:val="auto"/>
          <w:sz w:val="20"/>
          <w:szCs w:val="20"/>
        </w:rPr>
        <w:t>21</w:t>
      </w:r>
      <w:r w:rsidRPr="00AD11E5">
        <w:rPr>
          <w:rFonts w:eastAsia="Times New Roman" w:cstheme="majorBidi"/>
          <w:b/>
          <w:bCs/>
          <w:noProof/>
          <w:color w:val="auto"/>
          <w:sz w:val="20"/>
          <w:szCs w:val="20"/>
        </w:rPr>
        <w:t xml:space="preserve">: Dr Hirth </w:t>
      </w:r>
      <w:r w:rsidR="00043FA2" w:rsidRPr="00AD11E5">
        <w:rPr>
          <w:rFonts w:eastAsia="Times New Roman" w:cstheme="majorBidi"/>
          <w:b/>
          <w:bCs/>
          <w:noProof/>
          <w:color w:val="auto"/>
          <w:sz w:val="20"/>
          <w:szCs w:val="20"/>
        </w:rPr>
        <w:t xml:space="preserve">to </w:t>
      </w:r>
      <w:r w:rsidRPr="00AD11E5">
        <w:rPr>
          <w:rFonts w:eastAsia="Times New Roman" w:cstheme="majorBidi"/>
          <w:b/>
          <w:bCs/>
          <w:noProof/>
          <w:color w:val="auto"/>
          <w:sz w:val="20"/>
          <w:szCs w:val="20"/>
        </w:rPr>
        <w:t xml:space="preserve">explore the possibility and options of </w:t>
      </w:r>
      <w:r w:rsidR="007A73D4" w:rsidRPr="00AD11E5">
        <w:rPr>
          <w:rFonts w:eastAsia="Times New Roman" w:cstheme="majorBidi"/>
          <w:b/>
          <w:bCs/>
          <w:noProof/>
          <w:color w:val="auto"/>
          <w:sz w:val="20"/>
          <w:szCs w:val="20"/>
        </w:rPr>
        <w:t>our current MoU with the</w:t>
      </w:r>
      <w:r w:rsidRPr="00AD11E5">
        <w:rPr>
          <w:rFonts w:eastAsia="Times New Roman" w:cstheme="majorBidi"/>
          <w:b/>
          <w:bCs/>
          <w:noProof/>
          <w:color w:val="auto"/>
          <w:sz w:val="20"/>
          <w:szCs w:val="20"/>
        </w:rPr>
        <w:t xml:space="preserve"> IAEA</w:t>
      </w:r>
      <w:r w:rsidR="007A73D4" w:rsidRPr="00AD11E5">
        <w:rPr>
          <w:rFonts w:eastAsia="Times New Roman" w:cstheme="majorBidi"/>
          <w:b/>
          <w:bCs/>
          <w:noProof/>
          <w:color w:val="auto"/>
          <w:sz w:val="20"/>
          <w:szCs w:val="20"/>
        </w:rPr>
        <w:t xml:space="preserve">, </w:t>
      </w:r>
      <w:r w:rsidR="007A73D4" w:rsidRPr="00AD11E5">
        <w:rPr>
          <w:b/>
          <w:color w:val="auto"/>
          <w:sz w:val="20"/>
          <w:szCs w:val="20"/>
        </w:rPr>
        <w:t>“Practical Arrangements between the IAEA and the ARPANSA on Cooperation in the Area of Developing Guidance Material to Support Safety Standards Applicable to the Uranium Mining and Processing Industry”</w:t>
      </w:r>
      <w:r w:rsidRPr="00AD11E5">
        <w:rPr>
          <w:rFonts w:eastAsia="Times New Roman" w:cstheme="majorBidi"/>
          <w:b/>
          <w:bCs/>
          <w:noProof/>
          <w:color w:val="auto"/>
          <w:sz w:val="20"/>
          <w:szCs w:val="20"/>
        </w:rPr>
        <w:t xml:space="preserve"> </w:t>
      </w:r>
      <w:r w:rsidR="001D3330">
        <w:rPr>
          <w:rFonts w:eastAsia="Times New Roman" w:cstheme="majorBidi"/>
          <w:b/>
          <w:bCs/>
          <w:noProof/>
          <w:color w:val="auto"/>
          <w:sz w:val="20"/>
          <w:szCs w:val="20"/>
        </w:rPr>
        <w:t>and</w:t>
      </w:r>
      <w:r w:rsidRPr="00AD11E5">
        <w:rPr>
          <w:rFonts w:eastAsia="Times New Roman" w:cstheme="majorBidi"/>
          <w:b/>
          <w:bCs/>
          <w:noProof/>
          <w:color w:val="auto"/>
          <w:sz w:val="20"/>
          <w:szCs w:val="20"/>
        </w:rPr>
        <w:t xml:space="preserve"> report back at the next RHC </w:t>
      </w:r>
      <w:r w:rsidR="001D3330">
        <w:rPr>
          <w:rFonts w:eastAsia="Times New Roman" w:cstheme="majorBidi"/>
          <w:b/>
          <w:bCs/>
          <w:noProof/>
          <w:color w:val="auto"/>
          <w:sz w:val="20"/>
          <w:szCs w:val="20"/>
        </w:rPr>
        <w:t xml:space="preserve">meeting </w:t>
      </w:r>
      <w:r w:rsidRPr="00AD11E5">
        <w:rPr>
          <w:rFonts w:eastAsia="Times New Roman" w:cstheme="majorBidi"/>
          <w:b/>
          <w:bCs/>
          <w:noProof/>
          <w:color w:val="auto"/>
          <w:sz w:val="20"/>
          <w:szCs w:val="20"/>
        </w:rPr>
        <w:t>in July</w:t>
      </w:r>
      <w:r w:rsidR="00F32E8D">
        <w:rPr>
          <w:rFonts w:eastAsia="Times New Roman" w:cstheme="majorBidi"/>
          <w:b/>
          <w:bCs/>
          <w:noProof/>
          <w:color w:val="auto"/>
          <w:sz w:val="20"/>
          <w:szCs w:val="20"/>
        </w:rPr>
        <w:t xml:space="preserve"> 2018</w:t>
      </w:r>
      <w:r w:rsidRPr="00AD11E5">
        <w:rPr>
          <w:rFonts w:eastAsia="Times New Roman" w:cstheme="majorBidi"/>
          <w:b/>
          <w:bCs/>
          <w:noProof/>
          <w:color w:val="auto"/>
          <w:sz w:val="20"/>
          <w:szCs w:val="20"/>
        </w:rPr>
        <w:t>.</w:t>
      </w:r>
      <w:r w:rsidR="00F32E8D">
        <w:rPr>
          <w:rFonts w:eastAsia="Times New Roman" w:cstheme="majorBidi"/>
          <w:b/>
          <w:bCs/>
          <w:noProof/>
          <w:color w:val="auto"/>
          <w:sz w:val="20"/>
          <w:szCs w:val="20"/>
        </w:rPr>
        <w:t xml:space="preserve"> </w:t>
      </w:r>
      <w:r w:rsidR="00891256">
        <w:rPr>
          <w:rFonts w:eastAsia="Times New Roman" w:cstheme="majorBidi"/>
          <w:b/>
          <w:bCs/>
          <w:noProof/>
          <w:color w:val="auto"/>
          <w:sz w:val="20"/>
          <w:szCs w:val="20"/>
        </w:rPr>
        <w:t xml:space="preserve"> </w:t>
      </w:r>
    </w:p>
    <w:p w14:paraId="27293082" w14:textId="4385BB4D" w:rsidR="00CA1EF6" w:rsidRPr="00AD11E5" w:rsidRDefault="00CA1EF6" w:rsidP="00CA1EF6">
      <w:pPr>
        <w:rPr>
          <w:b/>
          <w:sz w:val="20"/>
          <w:szCs w:val="20"/>
        </w:rPr>
      </w:pPr>
      <w:r w:rsidRPr="00AD11E5">
        <w:rPr>
          <w:rFonts w:eastAsia="Times New Roman" w:cstheme="majorBidi"/>
          <w:b/>
          <w:bCs/>
          <w:noProof/>
          <w:color w:val="auto"/>
          <w:sz w:val="20"/>
          <w:szCs w:val="20"/>
        </w:rPr>
        <w:t xml:space="preserve">Action </w:t>
      </w:r>
      <w:r w:rsidR="00AD79D7">
        <w:rPr>
          <w:rFonts w:eastAsia="Times New Roman" w:cstheme="majorBidi"/>
          <w:b/>
          <w:bCs/>
          <w:noProof/>
          <w:color w:val="auto"/>
          <w:sz w:val="20"/>
          <w:szCs w:val="20"/>
        </w:rPr>
        <w:t>22</w:t>
      </w:r>
      <w:r w:rsidRPr="00AD11E5">
        <w:rPr>
          <w:rFonts w:eastAsia="Times New Roman" w:cstheme="majorBidi"/>
          <w:b/>
          <w:bCs/>
          <w:noProof/>
          <w:color w:val="auto"/>
          <w:sz w:val="20"/>
          <w:szCs w:val="20"/>
        </w:rPr>
        <w:t xml:space="preserve">: </w:t>
      </w:r>
      <w:r w:rsidR="003150F4" w:rsidRPr="00AD11E5">
        <w:rPr>
          <w:rFonts w:eastAsia="Times New Roman" w:cstheme="majorBidi"/>
          <w:b/>
          <w:bCs/>
          <w:noProof/>
          <w:color w:val="auto"/>
          <w:sz w:val="20"/>
          <w:szCs w:val="20"/>
        </w:rPr>
        <w:t>The</w:t>
      </w:r>
      <w:r w:rsidRPr="00AD11E5">
        <w:rPr>
          <w:rFonts w:eastAsia="Times New Roman" w:cstheme="majorBidi"/>
          <w:b/>
          <w:bCs/>
          <w:noProof/>
          <w:color w:val="auto"/>
          <w:sz w:val="20"/>
          <w:szCs w:val="20"/>
        </w:rPr>
        <w:t xml:space="preserve"> </w:t>
      </w:r>
      <w:r w:rsidR="00043FA2" w:rsidRPr="00AD11E5">
        <w:rPr>
          <w:rFonts w:eastAsia="Times New Roman" w:cstheme="majorBidi"/>
          <w:b/>
          <w:bCs/>
          <w:noProof/>
          <w:color w:val="auto"/>
          <w:sz w:val="20"/>
          <w:szCs w:val="20"/>
        </w:rPr>
        <w:t xml:space="preserve">link to the </w:t>
      </w:r>
      <w:r w:rsidR="003150F4" w:rsidRPr="00AD11E5">
        <w:rPr>
          <w:rFonts w:eastAsia="Times New Roman" w:cstheme="majorBidi"/>
          <w:b/>
          <w:bCs/>
          <w:noProof/>
          <w:color w:val="auto"/>
          <w:sz w:val="20"/>
          <w:szCs w:val="20"/>
        </w:rPr>
        <w:t>ISEMIR will be posted on the ARPANSA w</w:t>
      </w:r>
      <w:r w:rsidR="00043FA2" w:rsidRPr="00AD11E5">
        <w:rPr>
          <w:rFonts w:eastAsia="Times New Roman" w:cstheme="majorBidi"/>
          <w:b/>
          <w:bCs/>
          <w:noProof/>
          <w:color w:val="auto"/>
          <w:sz w:val="20"/>
          <w:szCs w:val="20"/>
        </w:rPr>
        <w:t>ebsite</w:t>
      </w:r>
      <w:r w:rsidR="003150F4" w:rsidRPr="00AD11E5">
        <w:rPr>
          <w:rFonts w:eastAsia="Times New Roman" w:cstheme="majorBidi"/>
          <w:b/>
          <w:bCs/>
          <w:noProof/>
          <w:color w:val="auto"/>
          <w:sz w:val="20"/>
          <w:szCs w:val="20"/>
        </w:rPr>
        <w:t>. The RHC will be notified once posted.</w:t>
      </w:r>
    </w:p>
    <w:p w14:paraId="7236B6AD" w14:textId="2632C58C" w:rsidR="00171BD2" w:rsidRDefault="00171BD2" w:rsidP="00171BD2">
      <w:pPr>
        <w:pStyle w:val="Agendaitem-supplementary"/>
      </w:pPr>
      <w:r>
        <w:t>Radiation Security Background Checking Framework</w:t>
      </w:r>
      <w:r>
        <w:tab/>
        <w:t>Mr Sheehy / Ms Murray</w:t>
      </w:r>
      <w:r w:rsidR="00891256">
        <w:t>/Mr Castle</w:t>
      </w:r>
    </w:p>
    <w:p w14:paraId="380B07AE" w14:textId="56E55A6E" w:rsidR="006B0E37" w:rsidRPr="00AD11E5" w:rsidRDefault="003150F4" w:rsidP="00171BD2">
      <w:pPr>
        <w:rPr>
          <w:sz w:val="20"/>
          <w:szCs w:val="20"/>
        </w:rPr>
      </w:pPr>
      <w:r w:rsidRPr="00AD11E5">
        <w:rPr>
          <w:sz w:val="20"/>
          <w:szCs w:val="20"/>
        </w:rPr>
        <w:t>Mr Sheehy</w:t>
      </w:r>
      <w:r w:rsidR="0035431F">
        <w:rPr>
          <w:sz w:val="20"/>
          <w:szCs w:val="20"/>
        </w:rPr>
        <w:t xml:space="preserve">, </w:t>
      </w:r>
      <w:r w:rsidR="0035431F" w:rsidRPr="00AD11E5">
        <w:rPr>
          <w:sz w:val="20"/>
          <w:szCs w:val="20"/>
        </w:rPr>
        <w:t>Ms</w:t>
      </w:r>
      <w:r w:rsidRPr="00AD11E5">
        <w:rPr>
          <w:sz w:val="20"/>
          <w:szCs w:val="20"/>
        </w:rPr>
        <w:t xml:space="preserve"> Murray</w:t>
      </w:r>
      <w:r w:rsidR="00E677E3">
        <w:rPr>
          <w:sz w:val="20"/>
          <w:szCs w:val="20"/>
        </w:rPr>
        <w:t xml:space="preserve"> and Mr Castle p</w:t>
      </w:r>
      <w:r w:rsidRPr="00AD11E5">
        <w:rPr>
          <w:sz w:val="20"/>
          <w:szCs w:val="20"/>
        </w:rPr>
        <w:t xml:space="preserve">rovided </w:t>
      </w:r>
      <w:r w:rsidR="001D3330">
        <w:rPr>
          <w:sz w:val="20"/>
          <w:szCs w:val="20"/>
        </w:rPr>
        <w:t xml:space="preserve">an </w:t>
      </w:r>
      <w:r w:rsidRPr="00AD11E5">
        <w:rPr>
          <w:sz w:val="20"/>
          <w:szCs w:val="20"/>
        </w:rPr>
        <w:t xml:space="preserve">update on </w:t>
      </w:r>
      <w:r w:rsidR="006B0E37" w:rsidRPr="00AD11E5">
        <w:rPr>
          <w:sz w:val="20"/>
          <w:szCs w:val="20"/>
        </w:rPr>
        <w:t xml:space="preserve">the status of </w:t>
      </w:r>
      <w:r w:rsidRPr="00AD11E5">
        <w:rPr>
          <w:sz w:val="20"/>
          <w:szCs w:val="20"/>
        </w:rPr>
        <w:t xml:space="preserve">the </w:t>
      </w:r>
      <w:r w:rsidR="002A7F41">
        <w:rPr>
          <w:sz w:val="20"/>
          <w:szCs w:val="20"/>
        </w:rPr>
        <w:t xml:space="preserve">Radiation Security Background Checking Framework in light of </w:t>
      </w:r>
      <w:r w:rsidRPr="00AD11E5">
        <w:rPr>
          <w:sz w:val="20"/>
          <w:szCs w:val="20"/>
        </w:rPr>
        <w:t>Code of Practice for Security of Radioactive</w:t>
      </w:r>
      <w:r w:rsidR="006B0E37" w:rsidRPr="00AD11E5">
        <w:rPr>
          <w:sz w:val="20"/>
          <w:szCs w:val="20"/>
        </w:rPr>
        <w:t xml:space="preserve">. </w:t>
      </w:r>
      <w:r w:rsidR="002F191E">
        <w:rPr>
          <w:sz w:val="20"/>
          <w:szCs w:val="20"/>
        </w:rPr>
        <w:t>Members discussed the relevant issues in this regard including legislative changes in jurisdictions and agreed to progress the work on this framework by forming a working group.</w:t>
      </w:r>
    </w:p>
    <w:p w14:paraId="1A32695E" w14:textId="5283F8A8" w:rsidR="00171BD2" w:rsidRPr="00AD11E5" w:rsidRDefault="006B0E37" w:rsidP="00171BD2">
      <w:pPr>
        <w:rPr>
          <w:b/>
          <w:sz w:val="20"/>
          <w:szCs w:val="20"/>
        </w:rPr>
      </w:pPr>
      <w:r w:rsidRPr="00AD11E5">
        <w:rPr>
          <w:b/>
          <w:sz w:val="20"/>
          <w:szCs w:val="20"/>
        </w:rPr>
        <w:t xml:space="preserve">Action </w:t>
      </w:r>
      <w:r w:rsidR="00AD79D7">
        <w:rPr>
          <w:b/>
          <w:sz w:val="20"/>
          <w:szCs w:val="20"/>
        </w:rPr>
        <w:t>23</w:t>
      </w:r>
      <w:r w:rsidRPr="00AD11E5">
        <w:rPr>
          <w:b/>
          <w:sz w:val="20"/>
          <w:szCs w:val="20"/>
        </w:rPr>
        <w:t xml:space="preserve">: </w:t>
      </w:r>
      <w:r w:rsidR="003150F4" w:rsidRPr="00AD11E5">
        <w:rPr>
          <w:b/>
          <w:sz w:val="20"/>
          <w:szCs w:val="20"/>
        </w:rPr>
        <w:t xml:space="preserve"> </w:t>
      </w:r>
      <w:r w:rsidR="003A74CF">
        <w:rPr>
          <w:b/>
          <w:sz w:val="20"/>
          <w:szCs w:val="20"/>
        </w:rPr>
        <w:t>The Members agreed to form a Working G</w:t>
      </w:r>
      <w:r w:rsidRPr="00AD11E5">
        <w:rPr>
          <w:b/>
          <w:sz w:val="20"/>
          <w:szCs w:val="20"/>
        </w:rPr>
        <w:t>roup to progress and finalise the Radiation Security Background Checking Framework</w:t>
      </w:r>
      <w:r w:rsidR="00E64EE6" w:rsidRPr="00AD11E5">
        <w:rPr>
          <w:b/>
          <w:sz w:val="20"/>
          <w:szCs w:val="20"/>
        </w:rPr>
        <w:t xml:space="preserve"> process and explore options of</w:t>
      </w:r>
      <w:r w:rsidRPr="00AD11E5">
        <w:rPr>
          <w:b/>
          <w:sz w:val="20"/>
          <w:szCs w:val="20"/>
        </w:rPr>
        <w:t xml:space="preserve"> implementation</w:t>
      </w:r>
      <w:r w:rsidR="00E64EE6" w:rsidRPr="00AD11E5">
        <w:rPr>
          <w:b/>
          <w:sz w:val="20"/>
          <w:szCs w:val="20"/>
        </w:rPr>
        <w:t xml:space="preserve"> for the Committee’s consideration</w:t>
      </w:r>
      <w:r w:rsidR="003A74CF">
        <w:rPr>
          <w:b/>
          <w:sz w:val="20"/>
          <w:szCs w:val="20"/>
        </w:rPr>
        <w:t>. The Working G</w:t>
      </w:r>
      <w:r w:rsidRPr="00AD11E5">
        <w:rPr>
          <w:b/>
          <w:sz w:val="20"/>
          <w:szCs w:val="20"/>
        </w:rPr>
        <w:t xml:space="preserve">roup will consist of Mr Carey (RHC Project Manager), Mr Cleaves, </w:t>
      </w:r>
      <w:r w:rsidR="00093351">
        <w:rPr>
          <w:b/>
          <w:sz w:val="20"/>
          <w:szCs w:val="20"/>
        </w:rPr>
        <w:t xml:space="preserve">Assoc. </w:t>
      </w:r>
      <w:proofErr w:type="spellStart"/>
      <w:r w:rsidR="00093351">
        <w:rPr>
          <w:b/>
          <w:sz w:val="20"/>
          <w:szCs w:val="20"/>
        </w:rPr>
        <w:t>Prof.</w:t>
      </w:r>
      <w:proofErr w:type="spellEnd"/>
      <w:r w:rsidR="00093351" w:rsidRPr="00AD11E5">
        <w:rPr>
          <w:b/>
          <w:sz w:val="20"/>
          <w:szCs w:val="20"/>
        </w:rPr>
        <w:t xml:space="preserve"> </w:t>
      </w:r>
      <w:r w:rsidRPr="00AD11E5">
        <w:rPr>
          <w:b/>
          <w:sz w:val="20"/>
          <w:szCs w:val="20"/>
        </w:rPr>
        <w:t>Hooker, Ms Murray</w:t>
      </w:r>
      <w:r w:rsidR="003A74CF">
        <w:rPr>
          <w:b/>
          <w:sz w:val="20"/>
          <w:szCs w:val="20"/>
        </w:rPr>
        <w:t>, Mr Sheehy and Mr Castle. The W</w:t>
      </w:r>
      <w:r w:rsidRPr="00AD11E5">
        <w:rPr>
          <w:b/>
          <w:sz w:val="20"/>
          <w:szCs w:val="20"/>
        </w:rPr>
        <w:t>orkin</w:t>
      </w:r>
      <w:r w:rsidR="003A74CF">
        <w:rPr>
          <w:b/>
          <w:sz w:val="20"/>
          <w:szCs w:val="20"/>
        </w:rPr>
        <w:t>g G</w:t>
      </w:r>
      <w:r w:rsidRPr="00AD11E5">
        <w:rPr>
          <w:b/>
          <w:sz w:val="20"/>
          <w:szCs w:val="20"/>
        </w:rPr>
        <w:t>roup will report back at the next RHC meeting in July.</w:t>
      </w:r>
    </w:p>
    <w:p w14:paraId="1B00F5BF" w14:textId="77777777" w:rsidR="00BD62FB" w:rsidRDefault="00F27341" w:rsidP="00BD62FB">
      <w:pPr>
        <w:pStyle w:val="Agendaitem-main"/>
      </w:pPr>
      <w:sdt>
        <w:sdtPr>
          <w:id w:val="1877654218"/>
          <w:placeholder>
            <w:docPart w:val="68588612813A4678A9402920C8F03DC7"/>
          </w:placeholder>
        </w:sdtPr>
        <w:sdtEndPr/>
        <w:sdtContent>
          <w:r w:rsidR="00171BD2">
            <w:t>General Information Items</w:t>
          </w:r>
        </w:sdtContent>
      </w:sdt>
    </w:p>
    <w:p w14:paraId="0EE05584" w14:textId="77777777" w:rsidR="00087A51" w:rsidRDefault="00F27341" w:rsidP="00087A51">
      <w:pPr>
        <w:pStyle w:val="Agendaitem-supplementary"/>
      </w:pPr>
      <w:sdt>
        <w:sdtPr>
          <w:id w:val="1241051587"/>
          <w:placeholder>
            <w:docPart w:val="4A46D41511194121B4C63CAB0CAE2099"/>
          </w:placeholder>
        </w:sdtPr>
        <w:sdtEndPr/>
        <w:sdtContent>
          <w:r w:rsidR="00171BD2">
            <w:t>RHC Terms of Reference for Meetings</w:t>
          </w:r>
        </w:sdtContent>
      </w:sdt>
      <w:r w:rsidR="00BD62FB">
        <w:tab/>
      </w:r>
      <w:sdt>
        <w:sdtPr>
          <w:id w:val="639079741"/>
          <w:placeholder>
            <w:docPart w:val="A3E5FCC39221484A81495BF543F8E85E"/>
          </w:placeholder>
        </w:sdtPr>
        <w:sdtEndPr/>
        <w:sdtContent>
          <w:r w:rsidR="00171BD2">
            <w:t>Dr Larsson</w:t>
          </w:r>
        </w:sdtContent>
      </w:sdt>
    </w:p>
    <w:p w14:paraId="4F3D541C" w14:textId="3386C500" w:rsidR="00D559F5" w:rsidRDefault="00E64EE6" w:rsidP="003049BA">
      <w:pPr>
        <w:rPr>
          <w:sz w:val="20"/>
          <w:szCs w:val="20"/>
        </w:rPr>
      </w:pPr>
      <w:r w:rsidRPr="00AD11E5">
        <w:rPr>
          <w:sz w:val="20"/>
          <w:szCs w:val="20"/>
        </w:rPr>
        <w:t xml:space="preserve">Dr Larsson </w:t>
      </w:r>
      <w:r w:rsidR="00E677E3">
        <w:rPr>
          <w:sz w:val="20"/>
          <w:szCs w:val="20"/>
        </w:rPr>
        <w:t>p</w:t>
      </w:r>
      <w:r w:rsidRPr="00AD11E5">
        <w:rPr>
          <w:sz w:val="20"/>
          <w:szCs w:val="20"/>
        </w:rPr>
        <w:t>rovided a verbal update on the RHC Terms of Reference (</w:t>
      </w:r>
      <w:proofErr w:type="spellStart"/>
      <w:r w:rsidRPr="00AD11E5">
        <w:rPr>
          <w:sz w:val="20"/>
          <w:szCs w:val="20"/>
        </w:rPr>
        <w:t>ToR</w:t>
      </w:r>
      <w:proofErr w:type="spellEnd"/>
      <w:r w:rsidRPr="00AD11E5">
        <w:rPr>
          <w:sz w:val="20"/>
          <w:szCs w:val="20"/>
        </w:rPr>
        <w:t xml:space="preserve">) for </w:t>
      </w:r>
      <w:r w:rsidR="00472FAE">
        <w:rPr>
          <w:sz w:val="20"/>
          <w:szCs w:val="20"/>
        </w:rPr>
        <w:t>m</w:t>
      </w:r>
      <w:r w:rsidR="00472FAE" w:rsidRPr="00AD11E5">
        <w:rPr>
          <w:sz w:val="20"/>
          <w:szCs w:val="20"/>
        </w:rPr>
        <w:t>eetings</w:t>
      </w:r>
      <w:r w:rsidRPr="00AD11E5">
        <w:rPr>
          <w:sz w:val="20"/>
          <w:szCs w:val="20"/>
        </w:rPr>
        <w:t xml:space="preserve">. </w:t>
      </w:r>
      <w:r w:rsidR="001A2002" w:rsidRPr="00AD11E5">
        <w:rPr>
          <w:sz w:val="20"/>
          <w:szCs w:val="20"/>
        </w:rPr>
        <w:t>Dr Larsson advised Members that the following terms were agreed to at the last meeting</w:t>
      </w:r>
      <w:r w:rsidR="00472FAE">
        <w:rPr>
          <w:sz w:val="20"/>
          <w:szCs w:val="20"/>
        </w:rPr>
        <w:t>:</w:t>
      </w:r>
      <w:r w:rsidR="001A2002" w:rsidRPr="00AD11E5">
        <w:rPr>
          <w:sz w:val="20"/>
          <w:szCs w:val="20"/>
        </w:rPr>
        <w:t xml:space="preserve"> </w:t>
      </w:r>
      <w:r w:rsidR="00472FAE">
        <w:rPr>
          <w:sz w:val="20"/>
          <w:szCs w:val="20"/>
        </w:rPr>
        <w:t>j</w:t>
      </w:r>
      <w:r w:rsidR="00472FAE" w:rsidRPr="00AD11E5">
        <w:rPr>
          <w:sz w:val="20"/>
          <w:szCs w:val="20"/>
        </w:rPr>
        <w:t xml:space="preserve">urisdictions </w:t>
      </w:r>
      <w:r w:rsidR="001A2002" w:rsidRPr="00AD11E5">
        <w:rPr>
          <w:sz w:val="20"/>
          <w:szCs w:val="20"/>
        </w:rPr>
        <w:t>will have the opportunity to host RHC meetings</w:t>
      </w:r>
      <w:r w:rsidR="00472FAE">
        <w:rPr>
          <w:sz w:val="20"/>
          <w:szCs w:val="20"/>
        </w:rPr>
        <w:t>;</w:t>
      </w:r>
      <w:r w:rsidR="001A2002" w:rsidRPr="00AD11E5">
        <w:rPr>
          <w:sz w:val="20"/>
          <w:szCs w:val="20"/>
        </w:rPr>
        <w:t xml:space="preserve"> </w:t>
      </w:r>
      <w:r w:rsidR="00472FAE">
        <w:rPr>
          <w:sz w:val="20"/>
          <w:szCs w:val="20"/>
        </w:rPr>
        <w:t>j</w:t>
      </w:r>
      <w:r w:rsidR="00472FAE" w:rsidRPr="00AD11E5">
        <w:rPr>
          <w:sz w:val="20"/>
          <w:szCs w:val="20"/>
        </w:rPr>
        <w:t xml:space="preserve">urisdictional </w:t>
      </w:r>
      <w:r w:rsidR="001A2002" w:rsidRPr="00AD11E5">
        <w:rPr>
          <w:sz w:val="20"/>
          <w:szCs w:val="20"/>
        </w:rPr>
        <w:t>members will fund their own travel</w:t>
      </w:r>
      <w:r w:rsidR="00472FAE">
        <w:rPr>
          <w:sz w:val="20"/>
          <w:szCs w:val="20"/>
        </w:rPr>
        <w:t>;</w:t>
      </w:r>
      <w:r w:rsidR="001A2002" w:rsidRPr="00AD11E5">
        <w:rPr>
          <w:sz w:val="20"/>
          <w:szCs w:val="20"/>
        </w:rPr>
        <w:t xml:space="preserve"> and ARPANSA will fund travel for non-jurisdictional members. </w:t>
      </w:r>
    </w:p>
    <w:p w14:paraId="7ED0A7FC" w14:textId="3C0B8824" w:rsidR="002409AB" w:rsidRPr="00AD11E5" w:rsidRDefault="002409AB" w:rsidP="003049BA">
      <w:pPr>
        <w:rPr>
          <w:sz w:val="20"/>
          <w:szCs w:val="20"/>
        </w:rPr>
      </w:pPr>
      <w:r>
        <w:rPr>
          <w:sz w:val="20"/>
          <w:szCs w:val="20"/>
        </w:rPr>
        <w:t xml:space="preserve">Members noted and </w:t>
      </w:r>
      <w:r w:rsidR="00E677E3">
        <w:rPr>
          <w:sz w:val="20"/>
          <w:szCs w:val="20"/>
        </w:rPr>
        <w:t>endorsed the direction that amendment of the</w:t>
      </w:r>
      <w:r>
        <w:rPr>
          <w:sz w:val="20"/>
          <w:szCs w:val="20"/>
        </w:rPr>
        <w:t xml:space="preserve"> </w:t>
      </w:r>
      <w:proofErr w:type="spellStart"/>
      <w:r>
        <w:rPr>
          <w:sz w:val="20"/>
          <w:szCs w:val="20"/>
        </w:rPr>
        <w:t>ToR</w:t>
      </w:r>
      <w:proofErr w:type="spellEnd"/>
      <w:r>
        <w:rPr>
          <w:sz w:val="20"/>
          <w:szCs w:val="20"/>
        </w:rPr>
        <w:t xml:space="preserve"> </w:t>
      </w:r>
      <w:r w:rsidR="00E677E3">
        <w:rPr>
          <w:sz w:val="20"/>
          <w:szCs w:val="20"/>
        </w:rPr>
        <w:t xml:space="preserve">is taking. </w:t>
      </w:r>
    </w:p>
    <w:p w14:paraId="25C96B61" w14:textId="5B936B9D" w:rsidR="00E64EE6" w:rsidRPr="005329A1" w:rsidRDefault="00E64EE6" w:rsidP="003049BA">
      <w:pPr>
        <w:rPr>
          <w:b/>
          <w:sz w:val="20"/>
          <w:szCs w:val="20"/>
        </w:rPr>
      </w:pPr>
      <w:r w:rsidRPr="00AD11E5">
        <w:rPr>
          <w:b/>
          <w:sz w:val="20"/>
          <w:szCs w:val="20"/>
        </w:rPr>
        <w:t xml:space="preserve">Action </w:t>
      </w:r>
      <w:r w:rsidR="00AD79D7">
        <w:rPr>
          <w:b/>
          <w:sz w:val="20"/>
          <w:szCs w:val="20"/>
        </w:rPr>
        <w:t>24</w:t>
      </w:r>
      <w:r w:rsidRPr="00AD11E5">
        <w:rPr>
          <w:b/>
          <w:sz w:val="20"/>
          <w:szCs w:val="20"/>
        </w:rPr>
        <w:t xml:space="preserve">: Dr Larsson agreed to amend the RHC </w:t>
      </w:r>
      <w:proofErr w:type="spellStart"/>
      <w:r w:rsidRPr="00AD11E5">
        <w:rPr>
          <w:b/>
          <w:sz w:val="20"/>
          <w:szCs w:val="20"/>
        </w:rPr>
        <w:t>ToR</w:t>
      </w:r>
      <w:proofErr w:type="spellEnd"/>
      <w:r w:rsidRPr="00AD11E5">
        <w:rPr>
          <w:b/>
          <w:sz w:val="20"/>
          <w:szCs w:val="20"/>
        </w:rPr>
        <w:t xml:space="preserve"> to reflect the roles and expe</w:t>
      </w:r>
      <w:r w:rsidR="001A2002" w:rsidRPr="00AD11E5">
        <w:rPr>
          <w:b/>
          <w:sz w:val="20"/>
          <w:szCs w:val="20"/>
        </w:rPr>
        <w:t xml:space="preserve">ctations of the advisory bodies. </w:t>
      </w:r>
      <w:r w:rsidRPr="00AD11E5">
        <w:rPr>
          <w:b/>
          <w:sz w:val="20"/>
          <w:szCs w:val="20"/>
        </w:rPr>
        <w:t>This is to be compl</w:t>
      </w:r>
      <w:r w:rsidRPr="005329A1">
        <w:rPr>
          <w:b/>
          <w:sz w:val="20"/>
          <w:szCs w:val="20"/>
        </w:rPr>
        <w:t>eted out of session and the updated version to</w:t>
      </w:r>
      <w:r w:rsidR="001A2002" w:rsidRPr="005329A1">
        <w:rPr>
          <w:b/>
          <w:sz w:val="20"/>
          <w:szCs w:val="20"/>
        </w:rPr>
        <w:t xml:space="preserve"> be circulated</w:t>
      </w:r>
      <w:r w:rsidRPr="005329A1">
        <w:rPr>
          <w:b/>
          <w:sz w:val="20"/>
          <w:szCs w:val="20"/>
        </w:rPr>
        <w:t xml:space="preserve"> the RHC Members.</w:t>
      </w:r>
    </w:p>
    <w:p w14:paraId="3B293364" w14:textId="77777777" w:rsidR="00BD62FB" w:rsidRPr="002A6AC4" w:rsidRDefault="00F27341" w:rsidP="003049BA">
      <w:pPr>
        <w:pStyle w:val="Agendaitem-supplementary"/>
        <w:rPr>
          <w:sz w:val="18"/>
          <w:szCs w:val="18"/>
        </w:rPr>
      </w:pPr>
      <w:sdt>
        <w:sdtPr>
          <w:id w:val="-1839925499"/>
          <w:placeholder>
            <w:docPart w:val="13721662FDF2466795265D165158791B"/>
          </w:placeholder>
        </w:sdtPr>
        <w:sdtEndPr/>
        <w:sdtContent>
          <w:r w:rsidR="00171BD2">
            <w:t>Terms of Reference for Radiation Regulators’ Network</w:t>
          </w:r>
        </w:sdtContent>
      </w:sdt>
      <w:r w:rsidR="00BD62FB">
        <w:tab/>
      </w:r>
      <w:sdt>
        <w:sdtPr>
          <w:rPr>
            <w:sz w:val="18"/>
            <w:szCs w:val="18"/>
          </w:rPr>
          <w:id w:val="-351495629"/>
          <w:placeholder>
            <w:docPart w:val="508115D69E5D47BC96F32A080324C657"/>
          </w:placeholder>
        </w:sdtPr>
        <w:sdtEndPr/>
        <w:sdtContent>
          <w:r w:rsidR="00171BD2" w:rsidRPr="002A6AC4">
            <w:rPr>
              <w:sz w:val="18"/>
              <w:szCs w:val="18"/>
            </w:rPr>
            <w:t>Mr Newbery / Mr Critchley / Mr Cleeves</w:t>
          </w:r>
        </w:sdtContent>
      </w:sdt>
    </w:p>
    <w:p w14:paraId="36A56449" w14:textId="57D712CA" w:rsidR="002409AB" w:rsidRDefault="00FA5018" w:rsidP="00BD62FB">
      <w:pPr>
        <w:rPr>
          <w:sz w:val="20"/>
          <w:szCs w:val="20"/>
        </w:rPr>
      </w:pPr>
      <w:r w:rsidRPr="00AD11E5">
        <w:rPr>
          <w:sz w:val="20"/>
          <w:szCs w:val="20"/>
        </w:rPr>
        <w:t>Mr Newbery provided an update on the RRN Terms of Reference (</w:t>
      </w:r>
      <w:proofErr w:type="spellStart"/>
      <w:r w:rsidRPr="00AD11E5">
        <w:rPr>
          <w:sz w:val="20"/>
          <w:szCs w:val="20"/>
        </w:rPr>
        <w:t>ToR</w:t>
      </w:r>
      <w:proofErr w:type="spellEnd"/>
      <w:r w:rsidRPr="00AD11E5">
        <w:rPr>
          <w:sz w:val="20"/>
          <w:szCs w:val="20"/>
        </w:rPr>
        <w:t>) and provided a preliminary list of project</w:t>
      </w:r>
      <w:r w:rsidR="00F2691D" w:rsidRPr="00AD11E5">
        <w:rPr>
          <w:sz w:val="20"/>
          <w:szCs w:val="20"/>
        </w:rPr>
        <w:t>s. The RRN agreed to meet on 2</w:t>
      </w:r>
      <w:r w:rsidRPr="00AD11E5">
        <w:rPr>
          <w:sz w:val="20"/>
          <w:szCs w:val="20"/>
        </w:rPr>
        <w:t xml:space="preserve"> May</w:t>
      </w:r>
      <w:r w:rsidR="00472FAE">
        <w:rPr>
          <w:sz w:val="20"/>
          <w:szCs w:val="20"/>
        </w:rPr>
        <w:t xml:space="preserve"> 2018</w:t>
      </w:r>
      <w:r w:rsidRPr="00AD11E5">
        <w:rPr>
          <w:sz w:val="20"/>
          <w:szCs w:val="20"/>
        </w:rPr>
        <w:t xml:space="preserve"> face to face following the NDRP Workshop in Adelaide</w:t>
      </w:r>
      <w:r w:rsidR="00F2691D" w:rsidRPr="00AD11E5">
        <w:rPr>
          <w:sz w:val="20"/>
          <w:szCs w:val="20"/>
        </w:rPr>
        <w:t xml:space="preserve"> on 1 May 2018</w:t>
      </w:r>
      <w:r w:rsidRPr="00AD11E5">
        <w:rPr>
          <w:sz w:val="20"/>
          <w:szCs w:val="20"/>
        </w:rPr>
        <w:t xml:space="preserve">. Dr Larsson suggested amending the </w:t>
      </w:r>
      <w:proofErr w:type="spellStart"/>
      <w:r w:rsidRPr="00AD11E5">
        <w:rPr>
          <w:sz w:val="20"/>
          <w:szCs w:val="20"/>
        </w:rPr>
        <w:t>ToR</w:t>
      </w:r>
      <w:proofErr w:type="spellEnd"/>
      <w:r w:rsidRPr="00AD11E5">
        <w:rPr>
          <w:sz w:val="20"/>
          <w:szCs w:val="20"/>
        </w:rPr>
        <w:t xml:space="preserve"> to include additional procedural items</w:t>
      </w:r>
      <w:r w:rsidR="005067A0">
        <w:rPr>
          <w:sz w:val="20"/>
          <w:szCs w:val="20"/>
        </w:rPr>
        <w:t>.</w:t>
      </w:r>
      <w:r w:rsidRPr="00AD11E5">
        <w:rPr>
          <w:sz w:val="20"/>
          <w:szCs w:val="20"/>
        </w:rPr>
        <w:t xml:space="preserve"> </w:t>
      </w:r>
      <w:r w:rsidR="00F2691D" w:rsidRPr="00AD11E5">
        <w:rPr>
          <w:sz w:val="20"/>
          <w:szCs w:val="20"/>
        </w:rPr>
        <w:t>Ms Bellis suggested incorporating the terms of the relationship betwe</w:t>
      </w:r>
      <w:r w:rsidR="006972AC" w:rsidRPr="00AD11E5">
        <w:rPr>
          <w:sz w:val="20"/>
          <w:szCs w:val="20"/>
        </w:rPr>
        <w:t xml:space="preserve">en the RRN and the RHC into the </w:t>
      </w:r>
      <w:proofErr w:type="spellStart"/>
      <w:r w:rsidR="00F2691D" w:rsidRPr="00AD11E5">
        <w:rPr>
          <w:sz w:val="20"/>
          <w:szCs w:val="20"/>
        </w:rPr>
        <w:t>ToR</w:t>
      </w:r>
      <w:proofErr w:type="spellEnd"/>
      <w:r w:rsidR="00F2691D" w:rsidRPr="00AD11E5">
        <w:rPr>
          <w:sz w:val="20"/>
          <w:szCs w:val="20"/>
        </w:rPr>
        <w:t>, possibl</w:t>
      </w:r>
      <w:r w:rsidR="00E677E3">
        <w:rPr>
          <w:sz w:val="20"/>
          <w:szCs w:val="20"/>
        </w:rPr>
        <w:t>y</w:t>
      </w:r>
      <w:r w:rsidR="00F2691D" w:rsidRPr="00AD11E5">
        <w:rPr>
          <w:sz w:val="20"/>
          <w:szCs w:val="20"/>
        </w:rPr>
        <w:t xml:space="preserve"> in the form of a preamble</w:t>
      </w:r>
      <w:r w:rsidR="00E677E3">
        <w:rPr>
          <w:sz w:val="20"/>
          <w:szCs w:val="20"/>
        </w:rPr>
        <w:t>, highlighting that the RRN is not formally reporting to the RHC</w:t>
      </w:r>
      <w:r w:rsidR="00F2691D" w:rsidRPr="00AD11E5">
        <w:rPr>
          <w:sz w:val="20"/>
          <w:szCs w:val="20"/>
        </w:rPr>
        <w:t>.</w:t>
      </w:r>
    </w:p>
    <w:p w14:paraId="02052003" w14:textId="4FFA1E52" w:rsidR="00186FEB" w:rsidRPr="00AD11E5" w:rsidRDefault="002409AB" w:rsidP="00BD62FB">
      <w:pPr>
        <w:rPr>
          <w:sz w:val="20"/>
          <w:szCs w:val="20"/>
        </w:rPr>
      </w:pPr>
      <w:r>
        <w:rPr>
          <w:sz w:val="20"/>
          <w:szCs w:val="20"/>
        </w:rPr>
        <w:t xml:space="preserve">Members noted and agreed in principle to endorse the RRN </w:t>
      </w:r>
      <w:proofErr w:type="spellStart"/>
      <w:r>
        <w:rPr>
          <w:sz w:val="20"/>
          <w:szCs w:val="20"/>
        </w:rPr>
        <w:t>ToR</w:t>
      </w:r>
      <w:proofErr w:type="spellEnd"/>
      <w:r>
        <w:rPr>
          <w:sz w:val="20"/>
          <w:szCs w:val="20"/>
        </w:rPr>
        <w:t xml:space="preserve"> once amended.</w:t>
      </w:r>
      <w:r w:rsidR="00F2691D" w:rsidRPr="00AD11E5">
        <w:rPr>
          <w:sz w:val="20"/>
          <w:szCs w:val="20"/>
        </w:rPr>
        <w:t xml:space="preserve"> </w:t>
      </w:r>
      <w:r w:rsidR="00292CF6">
        <w:rPr>
          <w:sz w:val="20"/>
          <w:szCs w:val="20"/>
        </w:rPr>
        <w:t xml:space="preserve">Members also noted </w:t>
      </w:r>
      <w:r w:rsidR="00E677E3">
        <w:rPr>
          <w:sz w:val="20"/>
          <w:szCs w:val="20"/>
        </w:rPr>
        <w:t xml:space="preserve">the </w:t>
      </w:r>
      <w:r w:rsidR="00292CF6">
        <w:rPr>
          <w:sz w:val="20"/>
          <w:szCs w:val="20"/>
        </w:rPr>
        <w:t xml:space="preserve">draft </w:t>
      </w:r>
      <w:r w:rsidR="0035431F">
        <w:rPr>
          <w:sz w:val="20"/>
          <w:szCs w:val="20"/>
        </w:rPr>
        <w:t xml:space="preserve">work </w:t>
      </w:r>
      <w:r w:rsidR="0035431F" w:rsidRPr="00AD11E5">
        <w:rPr>
          <w:sz w:val="20"/>
          <w:szCs w:val="20"/>
        </w:rPr>
        <w:t>program</w:t>
      </w:r>
      <w:r w:rsidR="00292CF6">
        <w:rPr>
          <w:sz w:val="20"/>
          <w:szCs w:val="20"/>
        </w:rPr>
        <w:t xml:space="preserve"> of the RRN.</w:t>
      </w:r>
    </w:p>
    <w:p w14:paraId="19A9BE40" w14:textId="77777777" w:rsidR="002A6AC4" w:rsidRDefault="00E64EE6" w:rsidP="002A6AC4">
      <w:pPr>
        <w:pStyle w:val="Agendaitem-supplementary"/>
      </w:pPr>
      <w:r>
        <w:t>International Liaison</w:t>
      </w:r>
      <w:r>
        <w:tab/>
        <w:t>Mr Wahl</w:t>
      </w:r>
    </w:p>
    <w:p w14:paraId="1FF468B5" w14:textId="77777777" w:rsidR="006972AC" w:rsidRPr="00AD11E5" w:rsidRDefault="006972AC" w:rsidP="006972AC">
      <w:pPr>
        <w:rPr>
          <w:sz w:val="20"/>
          <w:szCs w:val="20"/>
        </w:rPr>
      </w:pPr>
      <w:r w:rsidRPr="00AD11E5">
        <w:rPr>
          <w:sz w:val="20"/>
          <w:szCs w:val="20"/>
        </w:rPr>
        <w:t>Mr Wahl provided the Members with a verbal update on ARPANSA’s International Engagement activities including the following:</w:t>
      </w:r>
    </w:p>
    <w:p w14:paraId="7E61AEDB" w14:textId="77777777" w:rsidR="00B72DF4" w:rsidRPr="00AD11E5" w:rsidRDefault="006972AC" w:rsidP="006972AC">
      <w:pPr>
        <w:rPr>
          <w:rFonts w:eastAsiaTheme="minorHAnsi"/>
          <w:b/>
          <w:bCs/>
          <w:color w:val="auto"/>
          <w:sz w:val="20"/>
          <w:szCs w:val="20"/>
        </w:rPr>
      </w:pPr>
      <w:r w:rsidRPr="00AD11E5">
        <w:rPr>
          <w:b/>
          <w:bCs/>
          <w:sz w:val="20"/>
          <w:szCs w:val="20"/>
        </w:rPr>
        <w:t>IAEA Safety Standards Committee – new cycle</w:t>
      </w:r>
    </w:p>
    <w:p w14:paraId="047E163A" w14:textId="32D51E7F" w:rsidR="006972AC" w:rsidRPr="00AD11E5" w:rsidRDefault="006972AC" w:rsidP="006972AC">
      <w:pPr>
        <w:rPr>
          <w:rFonts w:eastAsiaTheme="minorHAnsi"/>
          <w:b/>
          <w:bCs/>
          <w:color w:val="auto"/>
          <w:sz w:val="20"/>
          <w:szCs w:val="20"/>
        </w:rPr>
      </w:pPr>
      <w:r w:rsidRPr="00AD11E5">
        <w:rPr>
          <w:sz w:val="20"/>
          <w:szCs w:val="20"/>
        </w:rPr>
        <w:t xml:space="preserve">Appointments for the next </w:t>
      </w:r>
      <w:r w:rsidR="00450DEE" w:rsidRPr="00AD11E5">
        <w:rPr>
          <w:sz w:val="20"/>
          <w:szCs w:val="20"/>
        </w:rPr>
        <w:t>3-year</w:t>
      </w:r>
      <w:r w:rsidRPr="00AD11E5">
        <w:rPr>
          <w:sz w:val="20"/>
          <w:szCs w:val="20"/>
        </w:rPr>
        <w:t xml:space="preserve"> cycle.</w:t>
      </w:r>
    </w:p>
    <w:p w14:paraId="74275C8D" w14:textId="70797A6A" w:rsidR="006972AC" w:rsidRPr="00AD11E5" w:rsidRDefault="006972AC" w:rsidP="006972AC">
      <w:pPr>
        <w:pStyle w:val="ListParagraph"/>
        <w:numPr>
          <w:ilvl w:val="0"/>
          <w:numId w:val="11"/>
        </w:numPr>
        <w:spacing w:before="0" w:after="160" w:line="252" w:lineRule="auto"/>
        <w:rPr>
          <w:sz w:val="20"/>
          <w:szCs w:val="20"/>
        </w:rPr>
      </w:pPr>
      <w:r w:rsidRPr="00AD11E5">
        <w:rPr>
          <w:sz w:val="20"/>
          <w:szCs w:val="20"/>
        </w:rPr>
        <w:t>Nuclear Safety Standards Committee (NUSSC) - Vaz Mottl rep, Fran</w:t>
      </w:r>
      <w:r w:rsidR="009E6D71">
        <w:rPr>
          <w:sz w:val="20"/>
          <w:szCs w:val="20"/>
        </w:rPr>
        <w:t>cesca</w:t>
      </w:r>
      <w:r w:rsidRPr="00AD11E5">
        <w:rPr>
          <w:sz w:val="20"/>
          <w:szCs w:val="20"/>
        </w:rPr>
        <w:t xml:space="preserve"> Wigney alt</w:t>
      </w:r>
    </w:p>
    <w:p w14:paraId="251670E1" w14:textId="77777777" w:rsidR="006972AC" w:rsidRPr="00AD11E5" w:rsidRDefault="006972AC" w:rsidP="006972AC">
      <w:pPr>
        <w:pStyle w:val="ListParagraph"/>
        <w:numPr>
          <w:ilvl w:val="0"/>
          <w:numId w:val="11"/>
        </w:numPr>
        <w:spacing w:before="0" w:after="160" w:line="252" w:lineRule="auto"/>
        <w:rPr>
          <w:sz w:val="20"/>
          <w:szCs w:val="20"/>
        </w:rPr>
      </w:pPr>
      <w:r w:rsidRPr="00AD11E5">
        <w:rPr>
          <w:sz w:val="20"/>
          <w:szCs w:val="20"/>
        </w:rPr>
        <w:t xml:space="preserve">Radiation Safety Standards Committee (RASSC) - Alex </w:t>
      </w:r>
      <w:proofErr w:type="spellStart"/>
      <w:r w:rsidRPr="00AD11E5">
        <w:rPr>
          <w:sz w:val="20"/>
          <w:szCs w:val="20"/>
        </w:rPr>
        <w:t>Kalaiziovski</w:t>
      </w:r>
      <w:proofErr w:type="spellEnd"/>
      <w:r w:rsidRPr="00AD11E5">
        <w:rPr>
          <w:sz w:val="20"/>
          <w:szCs w:val="20"/>
        </w:rPr>
        <w:t xml:space="preserve"> rep; Fiona Charalambous and Maddison Shaw alt</w:t>
      </w:r>
    </w:p>
    <w:p w14:paraId="68F531B1" w14:textId="77777777" w:rsidR="006972AC" w:rsidRPr="00AD11E5" w:rsidRDefault="006972AC" w:rsidP="006972AC">
      <w:pPr>
        <w:pStyle w:val="ListParagraph"/>
        <w:numPr>
          <w:ilvl w:val="0"/>
          <w:numId w:val="11"/>
        </w:numPr>
        <w:spacing w:before="0" w:after="160" w:line="252" w:lineRule="auto"/>
        <w:rPr>
          <w:sz w:val="20"/>
          <w:szCs w:val="20"/>
        </w:rPr>
      </w:pPr>
      <w:r w:rsidRPr="00AD11E5">
        <w:rPr>
          <w:sz w:val="20"/>
          <w:szCs w:val="20"/>
        </w:rPr>
        <w:t>Waste Safety Standards Committee (WASSC) - Samir Sarkar rep; Julia Carpenter alt</w:t>
      </w:r>
    </w:p>
    <w:p w14:paraId="218037DB" w14:textId="77777777" w:rsidR="006972AC" w:rsidRPr="00AD11E5" w:rsidRDefault="006972AC" w:rsidP="006972AC">
      <w:pPr>
        <w:pStyle w:val="ListParagraph"/>
        <w:numPr>
          <w:ilvl w:val="0"/>
          <w:numId w:val="11"/>
        </w:numPr>
        <w:spacing w:before="0" w:after="160" w:line="252" w:lineRule="auto"/>
        <w:rPr>
          <w:sz w:val="20"/>
          <w:szCs w:val="20"/>
        </w:rPr>
      </w:pPr>
      <w:r w:rsidRPr="00AD11E5">
        <w:rPr>
          <w:sz w:val="20"/>
          <w:szCs w:val="20"/>
        </w:rPr>
        <w:t>Emergency Preparedness and Response Standards Committee (</w:t>
      </w:r>
      <w:proofErr w:type="spellStart"/>
      <w:r w:rsidRPr="00AD11E5">
        <w:rPr>
          <w:sz w:val="20"/>
          <w:szCs w:val="20"/>
        </w:rPr>
        <w:t>EPReSC</w:t>
      </w:r>
      <w:proofErr w:type="spellEnd"/>
      <w:r w:rsidRPr="00AD11E5">
        <w:rPr>
          <w:sz w:val="20"/>
          <w:szCs w:val="20"/>
        </w:rPr>
        <w:t>) - Marcus Grzechnik rep; Scott Muston alt</w:t>
      </w:r>
    </w:p>
    <w:p w14:paraId="4EEB9D41" w14:textId="77777777" w:rsidR="006972AC" w:rsidRPr="00AD11E5" w:rsidRDefault="006972AC" w:rsidP="006972AC">
      <w:pPr>
        <w:pStyle w:val="ListParagraph"/>
        <w:numPr>
          <w:ilvl w:val="0"/>
          <w:numId w:val="11"/>
        </w:numPr>
        <w:spacing w:before="0" w:after="160" w:line="252" w:lineRule="auto"/>
        <w:rPr>
          <w:sz w:val="20"/>
          <w:szCs w:val="20"/>
        </w:rPr>
      </w:pPr>
      <w:r w:rsidRPr="00AD11E5">
        <w:rPr>
          <w:sz w:val="20"/>
          <w:szCs w:val="20"/>
        </w:rPr>
        <w:t>Transport Safety Standards Committee (TRANSSC) - John Templeton rep; Keith Dessent alt</w:t>
      </w:r>
    </w:p>
    <w:p w14:paraId="3FFCB881" w14:textId="77777777" w:rsidR="00B72DF4" w:rsidRPr="00AD11E5" w:rsidRDefault="00B72DF4" w:rsidP="00B72DF4">
      <w:pPr>
        <w:rPr>
          <w:rFonts w:eastAsiaTheme="minorHAnsi"/>
          <w:b/>
          <w:bCs/>
          <w:color w:val="auto"/>
          <w:sz w:val="20"/>
          <w:szCs w:val="20"/>
        </w:rPr>
      </w:pPr>
      <w:r w:rsidRPr="00AD11E5">
        <w:rPr>
          <w:b/>
          <w:bCs/>
          <w:sz w:val="20"/>
          <w:szCs w:val="20"/>
        </w:rPr>
        <w:t>Recent/Upcoming Delegations to ARPANSA</w:t>
      </w:r>
    </w:p>
    <w:p w14:paraId="5D3F0A4C" w14:textId="77777777" w:rsidR="00B72DF4" w:rsidRPr="00AD11E5" w:rsidRDefault="00B72DF4" w:rsidP="00B72DF4">
      <w:pPr>
        <w:pStyle w:val="ListParagraph"/>
        <w:numPr>
          <w:ilvl w:val="0"/>
          <w:numId w:val="12"/>
        </w:numPr>
        <w:spacing w:before="0" w:after="160" w:line="252" w:lineRule="auto"/>
        <w:rPr>
          <w:sz w:val="20"/>
          <w:szCs w:val="20"/>
        </w:rPr>
      </w:pPr>
      <w:r w:rsidRPr="00AD11E5">
        <w:rPr>
          <w:sz w:val="20"/>
          <w:szCs w:val="20"/>
        </w:rPr>
        <w:t>Thailand delegation – including their National Security Council Advisor and Office of Atoms for Peace staff. Covered radiological security and emergency response</w:t>
      </w:r>
    </w:p>
    <w:p w14:paraId="567AF2DB" w14:textId="5B8D59AF" w:rsidR="00B72DF4" w:rsidRPr="00AD11E5" w:rsidRDefault="00B72DF4" w:rsidP="00B72DF4">
      <w:pPr>
        <w:pStyle w:val="ListParagraph"/>
        <w:numPr>
          <w:ilvl w:val="0"/>
          <w:numId w:val="12"/>
        </w:numPr>
        <w:spacing w:before="0" w:after="160" w:line="252" w:lineRule="auto"/>
        <w:rPr>
          <w:sz w:val="20"/>
          <w:szCs w:val="20"/>
        </w:rPr>
      </w:pPr>
      <w:r w:rsidRPr="00AD11E5">
        <w:rPr>
          <w:sz w:val="20"/>
          <w:szCs w:val="20"/>
        </w:rPr>
        <w:t xml:space="preserve">Spanish Nuclear Safety Council (CSN) </w:t>
      </w:r>
      <w:r w:rsidR="009E6D71">
        <w:rPr>
          <w:sz w:val="20"/>
          <w:szCs w:val="20"/>
        </w:rPr>
        <w:t>to visit ARPANSA the following</w:t>
      </w:r>
      <w:r w:rsidRPr="00AD11E5">
        <w:rPr>
          <w:sz w:val="20"/>
          <w:szCs w:val="20"/>
        </w:rPr>
        <w:t xml:space="preserve"> week to discuss waste management, safety standards (</w:t>
      </w:r>
      <w:r w:rsidR="009E6D71">
        <w:rPr>
          <w:sz w:val="20"/>
          <w:szCs w:val="20"/>
        </w:rPr>
        <w:t>specifically</w:t>
      </w:r>
      <w:r w:rsidR="009E6D71" w:rsidRPr="00AD11E5">
        <w:rPr>
          <w:sz w:val="20"/>
          <w:szCs w:val="20"/>
        </w:rPr>
        <w:t xml:space="preserve"> </w:t>
      </w:r>
      <w:r w:rsidRPr="00AD11E5">
        <w:rPr>
          <w:sz w:val="20"/>
          <w:szCs w:val="20"/>
        </w:rPr>
        <w:t xml:space="preserve">GSR Part 3) and ACDS. They will also be visiting Ranger Mine and </w:t>
      </w:r>
      <w:r w:rsidR="004D1C95">
        <w:rPr>
          <w:sz w:val="20"/>
          <w:szCs w:val="20"/>
        </w:rPr>
        <w:t>OPAL</w:t>
      </w:r>
      <w:r w:rsidR="004D1C95" w:rsidRPr="00AD11E5">
        <w:rPr>
          <w:sz w:val="20"/>
          <w:szCs w:val="20"/>
        </w:rPr>
        <w:t xml:space="preserve"> </w:t>
      </w:r>
      <w:r w:rsidRPr="00AD11E5">
        <w:rPr>
          <w:sz w:val="20"/>
          <w:szCs w:val="20"/>
        </w:rPr>
        <w:t>reactor while here.</w:t>
      </w:r>
    </w:p>
    <w:p w14:paraId="45C38EF4" w14:textId="27FD9F14" w:rsidR="00B72DF4" w:rsidRPr="00AD11E5" w:rsidRDefault="00B72DF4" w:rsidP="00B72DF4">
      <w:pPr>
        <w:pStyle w:val="ListParagraph"/>
        <w:numPr>
          <w:ilvl w:val="0"/>
          <w:numId w:val="12"/>
        </w:numPr>
        <w:spacing w:before="0" w:after="160" w:line="252" w:lineRule="auto"/>
        <w:rPr>
          <w:sz w:val="20"/>
          <w:szCs w:val="20"/>
        </w:rPr>
      </w:pPr>
      <w:r w:rsidRPr="00AD11E5">
        <w:rPr>
          <w:sz w:val="20"/>
          <w:szCs w:val="20"/>
        </w:rPr>
        <w:t xml:space="preserve">Indonesia’s BAPETEN </w:t>
      </w:r>
      <w:r w:rsidR="009E6D71">
        <w:rPr>
          <w:sz w:val="20"/>
          <w:szCs w:val="20"/>
        </w:rPr>
        <w:t>to visit ARPANSA</w:t>
      </w:r>
      <w:r w:rsidRPr="00AD11E5">
        <w:rPr>
          <w:sz w:val="20"/>
          <w:szCs w:val="20"/>
        </w:rPr>
        <w:t xml:space="preserve"> in April to discuss transport safety/security.</w:t>
      </w:r>
    </w:p>
    <w:p w14:paraId="7A5006D8" w14:textId="77777777" w:rsidR="00B72DF4" w:rsidRPr="00AD11E5" w:rsidRDefault="00B72DF4" w:rsidP="00B72DF4">
      <w:pPr>
        <w:rPr>
          <w:rFonts w:eastAsiaTheme="minorHAnsi"/>
          <w:b/>
          <w:bCs/>
          <w:color w:val="auto"/>
          <w:sz w:val="20"/>
          <w:szCs w:val="20"/>
        </w:rPr>
      </w:pPr>
      <w:r w:rsidRPr="00AD11E5">
        <w:rPr>
          <w:b/>
          <w:bCs/>
          <w:sz w:val="20"/>
          <w:szCs w:val="20"/>
        </w:rPr>
        <w:t>Outgoing Delegations</w:t>
      </w:r>
    </w:p>
    <w:p w14:paraId="6B23955C" w14:textId="77777777" w:rsidR="00B72DF4" w:rsidRPr="00AD11E5" w:rsidRDefault="00B72DF4" w:rsidP="00B72DF4">
      <w:pPr>
        <w:rPr>
          <w:sz w:val="20"/>
          <w:szCs w:val="20"/>
        </w:rPr>
      </w:pPr>
      <w:r w:rsidRPr="00AD11E5">
        <w:rPr>
          <w:sz w:val="20"/>
          <w:szCs w:val="20"/>
        </w:rPr>
        <w:t>Sixth Review Meeting of the Joint Convention</w:t>
      </w:r>
    </w:p>
    <w:p w14:paraId="4F25E53B" w14:textId="46DD21BF" w:rsidR="00B72DF4" w:rsidRPr="00AD11E5" w:rsidRDefault="009E6D71" w:rsidP="00B72DF4">
      <w:pPr>
        <w:pStyle w:val="ListParagraph"/>
        <w:numPr>
          <w:ilvl w:val="0"/>
          <w:numId w:val="13"/>
        </w:numPr>
        <w:spacing w:before="0" w:after="160" w:line="252" w:lineRule="auto"/>
        <w:rPr>
          <w:sz w:val="20"/>
          <w:szCs w:val="20"/>
        </w:rPr>
      </w:pPr>
      <w:r>
        <w:rPr>
          <w:sz w:val="20"/>
          <w:szCs w:val="20"/>
        </w:rPr>
        <w:t xml:space="preserve">The Australian Delegation comprises ARPANSA, ANSTO, Department of Industry, Innovation and Science, and the Mission in Vienna. </w:t>
      </w:r>
    </w:p>
    <w:p w14:paraId="7BD7D72E" w14:textId="6A93062A" w:rsidR="00B72DF4" w:rsidRPr="00AD11E5" w:rsidRDefault="009E6D71" w:rsidP="00B72DF4">
      <w:pPr>
        <w:pStyle w:val="ListParagraph"/>
        <w:numPr>
          <w:ilvl w:val="0"/>
          <w:numId w:val="14"/>
        </w:numPr>
        <w:spacing w:before="0" w:after="160" w:line="252" w:lineRule="auto"/>
        <w:rPr>
          <w:sz w:val="20"/>
          <w:szCs w:val="20"/>
        </w:rPr>
      </w:pPr>
      <w:r>
        <w:rPr>
          <w:sz w:val="20"/>
          <w:szCs w:val="20"/>
        </w:rPr>
        <w:t xml:space="preserve">Dr </w:t>
      </w:r>
      <w:r w:rsidR="00B72DF4" w:rsidRPr="00AD11E5">
        <w:rPr>
          <w:sz w:val="20"/>
          <w:szCs w:val="20"/>
        </w:rPr>
        <w:t>Geoff Williams</w:t>
      </w:r>
      <w:r>
        <w:rPr>
          <w:sz w:val="20"/>
          <w:szCs w:val="20"/>
        </w:rPr>
        <w:t xml:space="preserve"> and Dr Fiona Charalambous, both </w:t>
      </w:r>
      <w:r w:rsidR="004D1C95">
        <w:rPr>
          <w:sz w:val="20"/>
          <w:szCs w:val="20"/>
        </w:rPr>
        <w:t xml:space="preserve">from </w:t>
      </w:r>
      <w:r>
        <w:rPr>
          <w:sz w:val="20"/>
          <w:szCs w:val="20"/>
        </w:rPr>
        <w:t xml:space="preserve">ARPANSA </w:t>
      </w:r>
      <w:r w:rsidR="00B72DF4" w:rsidRPr="00AD11E5">
        <w:rPr>
          <w:sz w:val="20"/>
          <w:szCs w:val="20"/>
        </w:rPr>
        <w:t>will be co-vice president and rapporteur</w:t>
      </w:r>
      <w:r>
        <w:rPr>
          <w:sz w:val="20"/>
          <w:szCs w:val="20"/>
        </w:rPr>
        <w:t xml:space="preserve">, respectively. </w:t>
      </w:r>
    </w:p>
    <w:p w14:paraId="2266FC3E" w14:textId="645174A5" w:rsidR="006972AC" w:rsidRPr="00AD11E5" w:rsidRDefault="00B72DF4" w:rsidP="006972AC">
      <w:pPr>
        <w:rPr>
          <w:sz w:val="20"/>
          <w:szCs w:val="20"/>
        </w:rPr>
      </w:pPr>
      <w:r w:rsidRPr="00AD11E5">
        <w:rPr>
          <w:sz w:val="20"/>
          <w:szCs w:val="20"/>
        </w:rPr>
        <w:t xml:space="preserve">Next month, </w:t>
      </w:r>
      <w:r w:rsidR="00472FAE">
        <w:rPr>
          <w:sz w:val="20"/>
          <w:szCs w:val="20"/>
        </w:rPr>
        <w:t>Dr Larsson</w:t>
      </w:r>
      <w:r w:rsidRPr="00AD11E5">
        <w:rPr>
          <w:sz w:val="20"/>
          <w:szCs w:val="20"/>
        </w:rPr>
        <w:t xml:space="preserve"> will be attending the Commission of</w:t>
      </w:r>
      <w:r w:rsidR="00AD11E5">
        <w:rPr>
          <w:sz w:val="20"/>
          <w:szCs w:val="20"/>
        </w:rPr>
        <w:t xml:space="preserve"> Safety Standards (CSS) meeting. </w:t>
      </w:r>
    </w:p>
    <w:p w14:paraId="63E7AC2A" w14:textId="77777777" w:rsidR="002A6AC4" w:rsidRDefault="002A6AC4" w:rsidP="002A6AC4">
      <w:pPr>
        <w:pStyle w:val="Agendaitem-main"/>
      </w:pPr>
      <w:r>
        <w:lastRenderedPageBreak/>
        <w:t>Closing</w:t>
      </w:r>
    </w:p>
    <w:p w14:paraId="49C4B8B3" w14:textId="77777777" w:rsidR="002A6AC4" w:rsidRDefault="002A6AC4" w:rsidP="002A6AC4">
      <w:pPr>
        <w:pStyle w:val="Agendaitem-supplementary"/>
      </w:pPr>
      <w:r>
        <w:t>Any other business</w:t>
      </w:r>
      <w:r>
        <w:tab/>
        <w:t>Dr Drummond</w:t>
      </w:r>
    </w:p>
    <w:p w14:paraId="1AEE8505" w14:textId="77777777" w:rsidR="00052AC0" w:rsidRDefault="00052AC0" w:rsidP="00052AC0">
      <w:pPr>
        <w:pStyle w:val="Agendaitem-111"/>
      </w:pPr>
      <w:r>
        <w:t xml:space="preserve">Changes to the </w:t>
      </w:r>
      <w:r w:rsidR="00934B6C">
        <w:t>IAEA R</w:t>
      </w:r>
      <w:r>
        <w:t xml:space="preserve">egulations for the   </w:t>
      </w:r>
      <w:r w:rsidR="00934B6C">
        <w:t>Safe Transport of Radioactive Material 2018</w:t>
      </w:r>
      <w:r>
        <w:t xml:space="preserve">                                                                               </w:t>
      </w:r>
      <w:r>
        <w:tab/>
      </w:r>
      <w:r>
        <w:rPr>
          <w:i w:val="0"/>
        </w:rPr>
        <w:t>Dr Sarkar</w:t>
      </w:r>
      <w:r>
        <w:t xml:space="preserve">                        </w:t>
      </w:r>
    </w:p>
    <w:p w14:paraId="4B71CA10" w14:textId="2C8AC121" w:rsidR="00052AC0" w:rsidRPr="00AD11E5" w:rsidRDefault="00B72DF4" w:rsidP="00052AC0">
      <w:pPr>
        <w:pStyle w:val="Agendaitem-111"/>
        <w:numPr>
          <w:ilvl w:val="0"/>
          <w:numId w:val="0"/>
        </w:numPr>
        <w:rPr>
          <w:b w:val="0"/>
          <w:i w:val="0"/>
          <w:color w:val="auto"/>
          <w:sz w:val="20"/>
          <w:szCs w:val="20"/>
        </w:rPr>
      </w:pPr>
      <w:r w:rsidRPr="00AD11E5">
        <w:rPr>
          <w:b w:val="0"/>
          <w:i w:val="0"/>
          <w:color w:val="auto"/>
          <w:sz w:val="20"/>
          <w:szCs w:val="20"/>
        </w:rPr>
        <w:t>Dr Sark</w:t>
      </w:r>
      <w:r w:rsidR="00D500D8" w:rsidRPr="00AD11E5">
        <w:rPr>
          <w:b w:val="0"/>
          <w:i w:val="0"/>
          <w:color w:val="auto"/>
          <w:sz w:val="20"/>
          <w:szCs w:val="20"/>
        </w:rPr>
        <w:t>ar provided</w:t>
      </w:r>
      <w:r w:rsidR="00533945">
        <w:rPr>
          <w:b w:val="0"/>
          <w:i w:val="0"/>
          <w:color w:val="auto"/>
          <w:sz w:val="20"/>
          <w:szCs w:val="20"/>
        </w:rPr>
        <w:t xml:space="preserve"> an</w:t>
      </w:r>
      <w:r w:rsidR="00D500D8" w:rsidRPr="00AD11E5">
        <w:rPr>
          <w:b w:val="0"/>
          <w:i w:val="0"/>
          <w:color w:val="auto"/>
          <w:sz w:val="20"/>
          <w:szCs w:val="20"/>
        </w:rPr>
        <w:t xml:space="preserve"> update on the changes to the Regulations for the </w:t>
      </w:r>
      <w:r w:rsidR="005A429F">
        <w:rPr>
          <w:b w:val="0"/>
          <w:i w:val="0"/>
          <w:color w:val="auto"/>
          <w:sz w:val="20"/>
          <w:szCs w:val="20"/>
        </w:rPr>
        <w:t>S</w:t>
      </w:r>
      <w:r w:rsidR="00D500D8" w:rsidRPr="00AD11E5">
        <w:rPr>
          <w:b w:val="0"/>
          <w:i w:val="0"/>
          <w:color w:val="auto"/>
          <w:sz w:val="20"/>
          <w:szCs w:val="20"/>
        </w:rPr>
        <w:t xml:space="preserve">afe Transport of Radioactive Material 2018 and presented the table of changes between </w:t>
      </w:r>
      <w:r w:rsidR="009E6D71">
        <w:rPr>
          <w:b w:val="0"/>
          <w:i w:val="0"/>
          <w:color w:val="auto"/>
          <w:sz w:val="20"/>
          <w:szCs w:val="20"/>
        </w:rPr>
        <w:t xml:space="preserve">the </w:t>
      </w:r>
      <w:r w:rsidR="00D500D8" w:rsidRPr="00AD11E5">
        <w:rPr>
          <w:b w:val="0"/>
          <w:i w:val="0"/>
          <w:color w:val="auto"/>
          <w:sz w:val="20"/>
          <w:szCs w:val="20"/>
        </w:rPr>
        <w:t>2012 and 2018 edition</w:t>
      </w:r>
      <w:r w:rsidR="009E6D71">
        <w:rPr>
          <w:b w:val="0"/>
          <w:i w:val="0"/>
          <w:color w:val="auto"/>
          <w:sz w:val="20"/>
          <w:szCs w:val="20"/>
        </w:rPr>
        <w:t>s</w:t>
      </w:r>
      <w:r w:rsidR="00D500D8" w:rsidRPr="00AD11E5">
        <w:rPr>
          <w:b w:val="0"/>
          <w:i w:val="0"/>
          <w:color w:val="auto"/>
          <w:sz w:val="20"/>
          <w:szCs w:val="20"/>
        </w:rPr>
        <w:t xml:space="preserve"> of SSR-6 for consideration by the Members. </w:t>
      </w:r>
      <w:r w:rsidR="00292CF6">
        <w:rPr>
          <w:b w:val="0"/>
          <w:i w:val="0"/>
          <w:color w:val="auto"/>
          <w:sz w:val="20"/>
          <w:szCs w:val="20"/>
        </w:rPr>
        <w:t>He</w:t>
      </w:r>
      <w:r w:rsidR="00D500D8" w:rsidRPr="00AD11E5">
        <w:rPr>
          <w:b w:val="0"/>
          <w:i w:val="0"/>
          <w:color w:val="auto"/>
          <w:sz w:val="20"/>
          <w:szCs w:val="20"/>
        </w:rPr>
        <w:t xml:space="preserve">  advised the Committee that SSR-6 2018 Edition is expected to be published in June 2018. </w:t>
      </w:r>
      <w:r w:rsidR="00292CF6">
        <w:rPr>
          <w:b w:val="0"/>
          <w:i w:val="0"/>
          <w:color w:val="auto"/>
          <w:sz w:val="20"/>
          <w:szCs w:val="20"/>
        </w:rPr>
        <w:t xml:space="preserve">Dr </w:t>
      </w:r>
      <w:r w:rsidR="00472FAE">
        <w:rPr>
          <w:b w:val="0"/>
          <w:i w:val="0"/>
          <w:color w:val="auto"/>
          <w:sz w:val="20"/>
          <w:szCs w:val="20"/>
        </w:rPr>
        <w:t xml:space="preserve">Sarkar </w:t>
      </w:r>
      <w:r w:rsidR="00707F1F">
        <w:rPr>
          <w:b w:val="0"/>
          <w:i w:val="0"/>
          <w:color w:val="auto"/>
          <w:sz w:val="20"/>
          <w:szCs w:val="20"/>
        </w:rPr>
        <w:t xml:space="preserve">advised that he would provide a progress report on the revision of RPS C-2 incorporating SSR-6 2018 </w:t>
      </w:r>
      <w:r w:rsidR="00533945">
        <w:rPr>
          <w:b w:val="0"/>
          <w:i w:val="0"/>
          <w:color w:val="auto"/>
          <w:sz w:val="20"/>
          <w:szCs w:val="20"/>
        </w:rPr>
        <w:t>Edition</w:t>
      </w:r>
      <w:r w:rsidR="00707F1F">
        <w:rPr>
          <w:b w:val="0"/>
          <w:i w:val="0"/>
          <w:color w:val="auto"/>
          <w:sz w:val="20"/>
          <w:szCs w:val="20"/>
        </w:rPr>
        <w:t>.</w:t>
      </w:r>
    </w:p>
    <w:p w14:paraId="676198F5" w14:textId="77777777" w:rsidR="00D500D8" w:rsidRPr="00AD11E5" w:rsidRDefault="00D500D8" w:rsidP="00052AC0">
      <w:pPr>
        <w:pStyle w:val="Agendaitem-111"/>
        <w:numPr>
          <w:ilvl w:val="0"/>
          <w:numId w:val="0"/>
        </w:numPr>
        <w:rPr>
          <w:b w:val="0"/>
          <w:i w:val="0"/>
          <w:color w:val="auto"/>
          <w:sz w:val="20"/>
          <w:szCs w:val="20"/>
        </w:rPr>
      </w:pPr>
      <w:r w:rsidRPr="00AD11E5">
        <w:rPr>
          <w:b w:val="0"/>
          <w:i w:val="0"/>
          <w:color w:val="auto"/>
          <w:sz w:val="20"/>
          <w:szCs w:val="20"/>
        </w:rPr>
        <w:t>The Members noted the changes between SSR-6 2012 Edition and 2018 Edition.</w:t>
      </w:r>
      <w:r w:rsidR="00934B6C">
        <w:rPr>
          <w:b w:val="0"/>
          <w:i w:val="0"/>
          <w:color w:val="auto"/>
          <w:sz w:val="20"/>
          <w:szCs w:val="20"/>
        </w:rPr>
        <w:t xml:space="preserve"> </w:t>
      </w:r>
    </w:p>
    <w:p w14:paraId="2635E458" w14:textId="5A88A6B3" w:rsidR="00D500D8" w:rsidRPr="00FF3580" w:rsidRDefault="00AD79D7" w:rsidP="00052AC0">
      <w:pPr>
        <w:pStyle w:val="Agendaitem-111"/>
        <w:numPr>
          <w:ilvl w:val="0"/>
          <w:numId w:val="0"/>
        </w:numPr>
        <w:rPr>
          <w:i w:val="0"/>
          <w:color w:val="auto"/>
          <w:sz w:val="20"/>
          <w:szCs w:val="20"/>
        </w:rPr>
      </w:pPr>
      <w:r w:rsidRPr="00FF3580">
        <w:rPr>
          <w:i w:val="0"/>
          <w:color w:val="auto"/>
          <w:sz w:val="20"/>
          <w:szCs w:val="20"/>
        </w:rPr>
        <w:t>Action 25:</w:t>
      </w:r>
      <w:r w:rsidR="00D500D8" w:rsidRPr="00FF3580">
        <w:rPr>
          <w:i w:val="0"/>
          <w:color w:val="auto"/>
          <w:sz w:val="20"/>
          <w:szCs w:val="20"/>
        </w:rPr>
        <w:t xml:space="preserve"> Members approved t</w:t>
      </w:r>
      <w:r w:rsidRPr="00FF3580">
        <w:rPr>
          <w:i w:val="0"/>
          <w:color w:val="auto"/>
          <w:sz w:val="20"/>
          <w:szCs w:val="20"/>
        </w:rPr>
        <w:t>he</w:t>
      </w:r>
      <w:r w:rsidR="00D500D8" w:rsidRPr="00FF3580">
        <w:rPr>
          <w:i w:val="0"/>
          <w:color w:val="auto"/>
          <w:sz w:val="20"/>
          <w:szCs w:val="20"/>
        </w:rPr>
        <w:t xml:space="preserve"> revis</w:t>
      </w:r>
      <w:r w:rsidRPr="00FF3580">
        <w:rPr>
          <w:i w:val="0"/>
          <w:color w:val="auto"/>
          <w:sz w:val="20"/>
          <w:szCs w:val="20"/>
        </w:rPr>
        <w:t xml:space="preserve">ion </w:t>
      </w:r>
      <w:r w:rsidR="00D500D8" w:rsidRPr="00FF3580">
        <w:rPr>
          <w:i w:val="0"/>
          <w:color w:val="auto"/>
          <w:sz w:val="20"/>
          <w:szCs w:val="20"/>
        </w:rPr>
        <w:t xml:space="preserve"> RPS C-2 adopting SSR-6 2018 Edition.</w:t>
      </w:r>
    </w:p>
    <w:p w14:paraId="7C85C8AD" w14:textId="555CB952" w:rsidR="00D500D8" w:rsidRPr="00FF3580" w:rsidRDefault="0035431F" w:rsidP="00052AC0">
      <w:pPr>
        <w:pStyle w:val="Agendaitem-111"/>
        <w:numPr>
          <w:ilvl w:val="0"/>
          <w:numId w:val="0"/>
        </w:numPr>
        <w:rPr>
          <w:i w:val="0"/>
          <w:color w:val="auto"/>
          <w:sz w:val="20"/>
          <w:szCs w:val="20"/>
        </w:rPr>
      </w:pPr>
      <w:r w:rsidRPr="00FF3580">
        <w:rPr>
          <w:i w:val="0"/>
          <w:color w:val="auto"/>
          <w:sz w:val="20"/>
          <w:szCs w:val="20"/>
        </w:rPr>
        <w:t xml:space="preserve">Action26: </w:t>
      </w:r>
      <w:r w:rsidR="00D500D8" w:rsidRPr="00FF3580">
        <w:rPr>
          <w:i w:val="0"/>
          <w:color w:val="auto"/>
          <w:sz w:val="20"/>
          <w:szCs w:val="20"/>
        </w:rPr>
        <w:t>Members appro</w:t>
      </w:r>
      <w:r w:rsidR="00AD11E5" w:rsidRPr="00FF3580">
        <w:rPr>
          <w:i w:val="0"/>
          <w:color w:val="auto"/>
          <w:sz w:val="20"/>
          <w:szCs w:val="20"/>
        </w:rPr>
        <w:t>ved t</w:t>
      </w:r>
      <w:r w:rsidRPr="00FF3580">
        <w:rPr>
          <w:i w:val="0"/>
          <w:color w:val="auto"/>
          <w:sz w:val="20"/>
          <w:szCs w:val="20"/>
        </w:rPr>
        <w:t>he consequential</w:t>
      </w:r>
      <w:r w:rsidR="00AD11E5" w:rsidRPr="00FF3580">
        <w:rPr>
          <w:i w:val="0"/>
          <w:color w:val="auto"/>
          <w:sz w:val="20"/>
          <w:szCs w:val="20"/>
        </w:rPr>
        <w:t xml:space="preserve"> revis</w:t>
      </w:r>
      <w:r w:rsidRPr="00FF3580">
        <w:rPr>
          <w:i w:val="0"/>
          <w:color w:val="auto"/>
          <w:sz w:val="20"/>
          <w:szCs w:val="20"/>
        </w:rPr>
        <w:t xml:space="preserve">ion of </w:t>
      </w:r>
      <w:r w:rsidR="00AD11E5" w:rsidRPr="00FF3580">
        <w:rPr>
          <w:i w:val="0"/>
          <w:color w:val="auto"/>
          <w:sz w:val="20"/>
          <w:szCs w:val="20"/>
        </w:rPr>
        <w:t>the associated gui</w:t>
      </w:r>
      <w:r w:rsidR="00D500D8" w:rsidRPr="00FF3580">
        <w:rPr>
          <w:i w:val="0"/>
          <w:color w:val="auto"/>
          <w:sz w:val="20"/>
          <w:szCs w:val="20"/>
        </w:rPr>
        <w:t>de.</w:t>
      </w:r>
    </w:p>
    <w:p w14:paraId="33708458" w14:textId="4EFD96B4" w:rsidR="00707F1F" w:rsidRDefault="00707F1F" w:rsidP="00052AC0">
      <w:pPr>
        <w:pStyle w:val="Agendaitem-111"/>
        <w:numPr>
          <w:ilvl w:val="0"/>
          <w:numId w:val="0"/>
        </w:numPr>
        <w:rPr>
          <w:b w:val="0"/>
          <w:i w:val="0"/>
          <w:color w:val="auto"/>
          <w:sz w:val="20"/>
          <w:szCs w:val="20"/>
        </w:rPr>
      </w:pPr>
      <w:r w:rsidRPr="0070782F">
        <w:rPr>
          <w:i w:val="0"/>
          <w:color w:val="auto"/>
          <w:sz w:val="20"/>
          <w:szCs w:val="20"/>
        </w:rPr>
        <w:t xml:space="preserve">Action </w:t>
      </w:r>
      <w:r w:rsidR="0035431F">
        <w:rPr>
          <w:i w:val="0"/>
          <w:color w:val="auto"/>
          <w:sz w:val="20"/>
          <w:szCs w:val="20"/>
        </w:rPr>
        <w:t>27</w:t>
      </w:r>
      <w:r w:rsidRPr="0070782F">
        <w:rPr>
          <w:i w:val="0"/>
          <w:color w:val="auto"/>
          <w:sz w:val="20"/>
          <w:szCs w:val="20"/>
        </w:rPr>
        <w:t xml:space="preserve">: Dr </w:t>
      </w:r>
      <w:r w:rsidR="009E6D71">
        <w:rPr>
          <w:i w:val="0"/>
          <w:color w:val="auto"/>
          <w:sz w:val="20"/>
          <w:szCs w:val="20"/>
        </w:rPr>
        <w:t>S</w:t>
      </w:r>
      <w:r w:rsidR="009E6D71" w:rsidRPr="0070782F">
        <w:rPr>
          <w:i w:val="0"/>
          <w:color w:val="auto"/>
          <w:sz w:val="20"/>
          <w:szCs w:val="20"/>
        </w:rPr>
        <w:t xml:space="preserve">arkar </w:t>
      </w:r>
      <w:r w:rsidRPr="0070782F">
        <w:rPr>
          <w:i w:val="0"/>
          <w:color w:val="auto"/>
          <w:sz w:val="20"/>
          <w:szCs w:val="20"/>
        </w:rPr>
        <w:t xml:space="preserve">to </w:t>
      </w:r>
      <w:r w:rsidR="009E6D71">
        <w:rPr>
          <w:i w:val="0"/>
          <w:color w:val="auto"/>
          <w:sz w:val="20"/>
          <w:szCs w:val="20"/>
        </w:rPr>
        <w:t>provide</w:t>
      </w:r>
      <w:r w:rsidR="009E6D71" w:rsidRPr="0070782F">
        <w:rPr>
          <w:i w:val="0"/>
          <w:color w:val="auto"/>
          <w:sz w:val="20"/>
          <w:szCs w:val="20"/>
        </w:rPr>
        <w:t xml:space="preserve"> </w:t>
      </w:r>
      <w:r w:rsidRPr="0070782F">
        <w:rPr>
          <w:i w:val="0"/>
          <w:color w:val="auto"/>
          <w:sz w:val="20"/>
          <w:szCs w:val="20"/>
        </w:rPr>
        <w:t>a progress report on the revision of RPS C-2 at the next RHC meeting in July 2018</w:t>
      </w:r>
      <w:r>
        <w:rPr>
          <w:b w:val="0"/>
          <w:i w:val="0"/>
          <w:color w:val="auto"/>
          <w:sz w:val="20"/>
          <w:szCs w:val="20"/>
        </w:rPr>
        <w:t>.</w:t>
      </w:r>
    </w:p>
    <w:p w14:paraId="7E91E23B" w14:textId="77777777" w:rsidR="00052AC0" w:rsidRDefault="00052AC0" w:rsidP="00052AC0">
      <w:pPr>
        <w:pStyle w:val="Agendaitem-111"/>
      </w:pPr>
      <w:r>
        <w:t>Comment on IAEA draft documents</w:t>
      </w:r>
      <w:r>
        <w:tab/>
      </w:r>
      <w:r w:rsidRPr="00052AC0">
        <w:rPr>
          <w:i w:val="0"/>
        </w:rPr>
        <w:t>Dr Sarkar</w:t>
      </w:r>
    </w:p>
    <w:p w14:paraId="3DA0EF77" w14:textId="77777777" w:rsidR="00052AC0" w:rsidRPr="00AD11E5" w:rsidRDefault="00D500D8" w:rsidP="005970FF">
      <w:pPr>
        <w:rPr>
          <w:sz w:val="20"/>
          <w:szCs w:val="20"/>
          <w:lang w:val="en"/>
        </w:rPr>
      </w:pPr>
      <w:proofErr w:type="spellStart"/>
      <w:r w:rsidRPr="00AD11E5">
        <w:rPr>
          <w:sz w:val="20"/>
          <w:szCs w:val="20"/>
          <w:lang w:val="en"/>
        </w:rPr>
        <w:t>Dr</w:t>
      </w:r>
      <w:proofErr w:type="spellEnd"/>
      <w:r w:rsidRPr="00AD11E5">
        <w:rPr>
          <w:sz w:val="20"/>
          <w:szCs w:val="20"/>
          <w:lang w:val="en"/>
        </w:rPr>
        <w:t xml:space="preserve"> Sarkar </w:t>
      </w:r>
      <w:r w:rsidR="005970FF" w:rsidRPr="00AD11E5">
        <w:rPr>
          <w:sz w:val="20"/>
          <w:szCs w:val="20"/>
          <w:lang w:val="en"/>
        </w:rPr>
        <w:t>advised the Members that the IAEA NST050 - Preparation, Conduct and Evaluation of Exercises for Detection of and Response to Acts Involving Nuclear and Other Radioactive Material out of Regulatory Control security document is currently open for comment on the ARPANSA website.</w:t>
      </w:r>
    </w:p>
    <w:p w14:paraId="620F6FC9" w14:textId="77777777" w:rsidR="00B72DF4" w:rsidRDefault="00B72DF4" w:rsidP="00B72DF4">
      <w:pPr>
        <w:pStyle w:val="Agendaitem-111"/>
      </w:pPr>
      <w:r>
        <w:t>CT Diagnostic Reference Levels</w:t>
      </w:r>
      <w:r w:rsidRPr="00B72DF4">
        <w:tab/>
      </w:r>
      <w:r w:rsidRPr="005970FF">
        <w:rPr>
          <w:i w:val="0"/>
        </w:rPr>
        <w:t>Dr Thomas</w:t>
      </w:r>
    </w:p>
    <w:p w14:paraId="05405DC5" w14:textId="58B6815D" w:rsidR="00B72DF4" w:rsidRPr="00AD11E5" w:rsidRDefault="005970FF" w:rsidP="00B72DF4">
      <w:pPr>
        <w:pStyle w:val="Agendaitem-111"/>
        <w:numPr>
          <w:ilvl w:val="0"/>
          <w:numId w:val="0"/>
        </w:numPr>
        <w:rPr>
          <w:b w:val="0"/>
          <w:i w:val="0"/>
          <w:color w:val="auto"/>
          <w:sz w:val="20"/>
          <w:szCs w:val="20"/>
        </w:rPr>
      </w:pPr>
      <w:r w:rsidRPr="00AD11E5">
        <w:rPr>
          <w:b w:val="0"/>
          <w:i w:val="0"/>
          <w:color w:val="auto"/>
          <w:sz w:val="20"/>
          <w:szCs w:val="20"/>
        </w:rPr>
        <w:t xml:space="preserve">Dr Thomas provided </w:t>
      </w:r>
      <w:r w:rsidR="00472FAE">
        <w:rPr>
          <w:b w:val="0"/>
          <w:i w:val="0"/>
          <w:color w:val="auto"/>
          <w:sz w:val="20"/>
          <w:szCs w:val="20"/>
        </w:rPr>
        <w:t xml:space="preserve">an </w:t>
      </w:r>
      <w:r w:rsidRPr="00AD11E5">
        <w:rPr>
          <w:b w:val="0"/>
          <w:i w:val="0"/>
          <w:color w:val="auto"/>
          <w:sz w:val="20"/>
          <w:szCs w:val="20"/>
        </w:rPr>
        <w:t xml:space="preserve">update on the Adult (15+ years) MDCT Australian Diagnostic Levels. </w:t>
      </w:r>
      <w:r w:rsidR="00707F1F">
        <w:rPr>
          <w:b w:val="0"/>
          <w:i w:val="0"/>
          <w:color w:val="auto"/>
          <w:sz w:val="20"/>
          <w:szCs w:val="20"/>
        </w:rPr>
        <w:t xml:space="preserve"> He</w:t>
      </w:r>
      <w:r w:rsidRPr="00AD11E5">
        <w:rPr>
          <w:b w:val="0"/>
          <w:i w:val="0"/>
          <w:color w:val="auto"/>
          <w:sz w:val="20"/>
          <w:szCs w:val="20"/>
        </w:rPr>
        <w:t xml:space="preserve"> advised the Members that the new DRL’s should take effect from 1 July 2018 and that there would be a period of transition until 1 January 2019. Dr Thomas advised the Committee that the transition period would be conveyed once the new DRLs have been published.</w:t>
      </w:r>
    </w:p>
    <w:p w14:paraId="115A09B0" w14:textId="613E62D1" w:rsidR="00B72DF4" w:rsidRDefault="00B72DF4" w:rsidP="005970FF">
      <w:pPr>
        <w:pStyle w:val="Agendaitem-111"/>
      </w:pPr>
      <w:r>
        <w:t xml:space="preserve">Closure criteria </w:t>
      </w:r>
      <w:r w:rsidR="00472FAE">
        <w:t xml:space="preserve">for </w:t>
      </w:r>
      <w:r>
        <w:t>mines</w:t>
      </w:r>
      <w:r>
        <w:tab/>
      </w:r>
      <w:r w:rsidRPr="005970FF">
        <w:rPr>
          <w:i w:val="0"/>
        </w:rPr>
        <w:t>Dr Lar</w:t>
      </w:r>
      <w:r w:rsidR="005970FF" w:rsidRPr="005970FF">
        <w:rPr>
          <w:i w:val="0"/>
        </w:rPr>
        <w:t>sson</w:t>
      </w:r>
    </w:p>
    <w:p w14:paraId="4632647A" w14:textId="6A6F3652" w:rsidR="00F111FE" w:rsidRPr="00AD11E5" w:rsidRDefault="005970FF" w:rsidP="00F111FE">
      <w:pPr>
        <w:pStyle w:val="Agendaitem-supplementary"/>
        <w:numPr>
          <w:ilvl w:val="0"/>
          <w:numId w:val="0"/>
        </w:numPr>
        <w:rPr>
          <w:b w:val="0"/>
          <w:color w:val="auto"/>
          <w:sz w:val="20"/>
          <w:szCs w:val="20"/>
        </w:rPr>
      </w:pPr>
      <w:r w:rsidRPr="00AD11E5">
        <w:rPr>
          <w:b w:val="0"/>
          <w:color w:val="auto"/>
          <w:sz w:val="20"/>
          <w:szCs w:val="20"/>
        </w:rPr>
        <w:t xml:space="preserve">Dr Larsson presented the draft Terms of Reference to </w:t>
      </w:r>
      <w:r w:rsidR="009740D5">
        <w:rPr>
          <w:b w:val="0"/>
          <w:color w:val="auto"/>
          <w:sz w:val="20"/>
          <w:szCs w:val="20"/>
        </w:rPr>
        <w:t>p</w:t>
      </w:r>
      <w:r w:rsidRPr="00AD11E5">
        <w:rPr>
          <w:b w:val="0"/>
          <w:color w:val="auto"/>
          <w:sz w:val="20"/>
          <w:szCs w:val="20"/>
        </w:rPr>
        <w:t xml:space="preserve">rovide Australian Guidance on Radiological Considerations on Closure, Handover and Post Closure Monitoring and Surveillance of Practices. </w:t>
      </w:r>
    </w:p>
    <w:p w14:paraId="27629EAF" w14:textId="6C8DB11D" w:rsidR="0035431F" w:rsidRPr="00FF3580" w:rsidRDefault="0035431F" w:rsidP="003863C5">
      <w:pPr>
        <w:rPr>
          <w:b/>
          <w:sz w:val="20"/>
          <w:szCs w:val="20"/>
        </w:rPr>
      </w:pPr>
      <w:r w:rsidRPr="00FF3580">
        <w:rPr>
          <w:b/>
          <w:sz w:val="20"/>
          <w:szCs w:val="20"/>
        </w:rPr>
        <w:t xml:space="preserve">Action 28; </w:t>
      </w:r>
      <w:r w:rsidR="00F111FE" w:rsidRPr="00FF3580">
        <w:rPr>
          <w:b/>
          <w:sz w:val="20"/>
          <w:szCs w:val="20"/>
        </w:rPr>
        <w:t xml:space="preserve">A Working Group </w:t>
      </w:r>
      <w:r w:rsidRPr="00FF3580">
        <w:rPr>
          <w:b/>
          <w:sz w:val="20"/>
          <w:szCs w:val="20"/>
        </w:rPr>
        <w:t xml:space="preserve"> be </w:t>
      </w:r>
      <w:r w:rsidR="00F111FE" w:rsidRPr="00FF3580">
        <w:rPr>
          <w:b/>
          <w:sz w:val="20"/>
          <w:szCs w:val="20"/>
        </w:rPr>
        <w:t xml:space="preserve"> established to develop a scope of work </w:t>
      </w:r>
      <w:r w:rsidRPr="00FF3580">
        <w:rPr>
          <w:b/>
          <w:sz w:val="20"/>
          <w:szCs w:val="20"/>
        </w:rPr>
        <w:t xml:space="preserve">and </w:t>
      </w:r>
      <w:r w:rsidR="00F111FE" w:rsidRPr="00FF3580">
        <w:rPr>
          <w:b/>
          <w:sz w:val="20"/>
          <w:szCs w:val="20"/>
        </w:rPr>
        <w:t xml:space="preserve"> draft the Terms of Reference</w:t>
      </w:r>
      <w:r w:rsidRPr="00FF3580">
        <w:rPr>
          <w:b/>
          <w:color w:val="auto"/>
          <w:sz w:val="20"/>
          <w:szCs w:val="20"/>
        </w:rPr>
        <w:t xml:space="preserve"> for a working group to develop  Australian Guidance on Radiological Considerations on Closure, Handover and Post Closure Monitoring and Surveillance of Practices</w:t>
      </w:r>
      <w:r w:rsidR="00F111FE" w:rsidRPr="00FF3580">
        <w:rPr>
          <w:b/>
          <w:sz w:val="20"/>
          <w:szCs w:val="20"/>
        </w:rPr>
        <w:t>.</w:t>
      </w:r>
    </w:p>
    <w:p w14:paraId="1645775C" w14:textId="01435F66" w:rsidR="003863C5" w:rsidRDefault="00F111FE" w:rsidP="003863C5">
      <w:pPr>
        <w:rPr>
          <w:sz w:val="20"/>
          <w:szCs w:val="20"/>
        </w:rPr>
      </w:pPr>
      <w:r w:rsidRPr="00FF3580">
        <w:rPr>
          <w:b/>
          <w:sz w:val="20"/>
          <w:szCs w:val="20"/>
        </w:rPr>
        <w:t xml:space="preserve">The Working Group consists of Mr </w:t>
      </w:r>
      <w:proofErr w:type="spellStart"/>
      <w:r w:rsidRPr="00FF3580">
        <w:rPr>
          <w:b/>
          <w:sz w:val="20"/>
          <w:szCs w:val="20"/>
        </w:rPr>
        <w:t>Feldtman</w:t>
      </w:r>
      <w:proofErr w:type="spellEnd"/>
      <w:r w:rsidRPr="00FF3580">
        <w:rPr>
          <w:b/>
          <w:sz w:val="20"/>
          <w:szCs w:val="20"/>
        </w:rPr>
        <w:t xml:space="preserve"> (project manager), </w:t>
      </w:r>
      <w:r w:rsidR="00CE0120">
        <w:rPr>
          <w:b/>
          <w:sz w:val="20"/>
          <w:szCs w:val="20"/>
        </w:rPr>
        <w:t xml:space="preserve">Assoc. </w:t>
      </w:r>
      <w:proofErr w:type="spellStart"/>
      <w:r w:rsidR="00CE0120">
        <w:rPr>
          <w:b/>
          <w:sz w:val="20"/>
          <w:szCs w:val="20"/>
        </w:rPr>
        <w:t>Prof.</w:t>
      </w:r>
      <w:proofErr w:type="spellEnd"/>
      <w:r w:rsidR="00CE0120" w:rsidRPr="00FF3580">
        <w:rPr>
          <w:b/>
          <w:sz w:val="20"/>
          <w:szCs w:val="20"/>
        </w:rPr>
        <w:t xml:space="preserve"> </w:t>
      </w:r>
      <w:r w:rsidRPr="00FF3580">
        <w:rPr>
          <w:b/>
          <w:sz w:val="20"/>
          <w:szCs w:val="20"/>
        </w:rPr>
        <w:t xml:space="preserve">Hooker and Mr Cleaves. Mr </w:t>
      </w:r>
      <w:proofErr w:type="spellStart"/>
      <w:r w:rsidRPr="00FF3580">
        <w:rPr>
          <w:b/>
          <w:sz w:val="20"/>
          <w:szCs w:val="20"/>
        </w:rPr>
        <w:t>Feldtman</w:t>
      </w:r>
      <w:proofErr w:type="spellEnd"/>
      <w:r w:rsidRPr="00FF3580">
        <w:rPr>
          <w:b/>
          <w:sz w:val="20"/>
          <w:szCs w:val="20"/>
        </w:rPr>
        <w:t xml:space="preserve"> will nominate </w:t>
      </w:r>
      <w:r w:rsidR="009A7BE6" w:rsidRPr="00FF3580">
        <w:rPr>
          <w:b/>
          <w:sz w:val="20"/>
          <w:szCs w:val="20"/>
        </w:rPr>
        <w:t xml:space="preserve">a participant from DIPR, </w:t>
      </w:r>
      <w:r w:rsidR="00CE0120">
        <w:rPr>
          <w:b/>
          <w:sz w:val="20"/>
          <w:szCs w:val="20"/>
        </w:rPr>
        <w:t xml:space="preserve">Assoc. </w:t>
      </w:r>
      <w:proofErr w:type="spellStart"/>
      <w:r w:rsidR="00CE0120">
        <w:rPr>
          <w:b/>
          <w:sz w:val="20"/>
          <w:szCs w:val="20"/>
        </w:rPr>
        <w:t>Prof.</w:t>
      </w:r>
      <w:proofErr w:type="spellEnd"/>
      <w:r w:rsidR="00CE0120" w:rsidRPr="00FF3580">
        <w:rPr>
          <w:b/>
          <w:sz w:val="20"/>
          <w:szCs w:val="20"/>
        </w:rPr>
        <w:t xml:space="preserve"> </w:t>
      </w:r>
      <w:r w:rsidR="009A7BE6" w:rsidRPr="00FF3580">
        <w:rPr>
          <w:b/>
          <w:sz w:val="20"/>
          <w:szCs w:val="20"/>
        </w:rPr>
        <w:t xml:space="preserve">Hooker will nominate someone from SA and Mr Cleaves will nominate </w:t>
      </w:r>
      <w:r w:rsidR="009A7BE6" w:rsidRPr="00FF3580">
        <w:rPr>
          <w:b/>
          <w:sz w:val="20"/>
          <w:szCs w:val="20"/>
        </w:rPr>
        <w:lastRenderedPageBreak/>
        <w:t xml:space="preserve">someone from VIC. All nominations to be forwarded to </w:t>
      </w:r>
      <w:r w:rsidR="00707F1F" w:rsidRPr="00FF3580">
        <w:rPr>
          <w:b/>
          <w:sz w:val="20"/>
          <w:szCs w:val="20"/>
        </w:rPr>
        <w:t>the Secretariat</w:t>
      </w:r>
      <w:r w:rsidR="009A7BE6" w:rsidRPr="00FF3580">
        <w:rPr>
          <w:b/>
          <w:sz w:val="20"/>
          <w:szCs w:val="20"/>
        </w:rPr>
        <w:t xml:space="preserve"> by 23 March 20</w:t>
      </w:r>
      <w:r w:rsidR="003863C5" w:rsidRPr="00FF3580">
        <w:rPr>
          <w:b/>
          <w:sz w:val="20"/>
          <w:szCs w:val="20"/>
        </w:rPr>
        <w:t>18</w:t>
      </w:r>
      <w:r w:rsidR="003863C5" w:rsidRPr="00AD11E5">
        <w:rPr>
          <w:sz w:val="20"/>
          <w:szCs w:val="20"/>
        </w:rPr>
        <w:t>.</w:t>
      </w:r>
    </w:p>
    <w:p w14:paraId="58737543" w14:textId="435686F7" w:rsidR="005329A1" w:rsidRPr="00AD11E5" w:rsidRDefault="005329A1" w:rsidP="003863C5">
      <w:pPr>
        <w:rPr>
          <w:sz w:val="20"/>
          <w:szCs w:val="20"/>
        </w:rPr>
      </w:pPr>
      <w:r>
        <w:rPr>
          <w:sz w:val="20"/>
          <w:szCs w:val="20"/>
        </w:rPr>
        <w:t>After-note: Following the meeting, the Secretariat received the nominations from NT, SA and VIC.</w:t>
      </w:r>
    </w:p>
    <w:p w14:paraId="0200D280" w14:textId="77777777" w:rsidR="002A6AC4" w:rsidRDefault="00052AC0" w:rsidP="002A6AC4">
      <w:pPr>
        <w:pStyle w:val="Agendaitem-supplementary"/>
      </w:pPr>
      <w:r>
        <w:t>N</w:t>
      </w:r>
      <w:r w:rsidR="003863C5">
        <w:t xml:space="preserve">ext Meeting </w:t>
      </w:r>
      <w:r>
        <w:t>18 July 2018</w:t>
      </w:r>
      <w:r>
        <w:tab/>
        <w:t>Dr Drummond</w:t>
      </w:r>
    </w:p>
    <w:p w14:paraId="74983650" w14:textId="77777777" w:rsidR="00052AC0" w:rsidRPr="00AD11E5" w:rsidRDefault="005067A0" w:rsidP="00052AC0">
      <w:pPr>
        <w:rPr>
          <w:sz w:val="20"/>
          <w:szCs w:val="20"/>
        </w:rPr>
      </w:pPr>
      <w:r>
        <w:rPr>
          <w:sz w:val="20"/>
          <w:szCs w:val="20"/>
        </w:rPr>
        <w:t>T</w:t>
      </w:r>
      <w:r w:rsidR="003863C5" w:rsidRPr="00AD11E5">
        <w:rPr>
          <w:sz w:val="20"/>
          <w:szCs w:val="20"/>
        </w:rPr>
        <w:t xml:space="preserve">he next RHC meeting </w:t>
      </w:r>
      <w:r>
        <w:rPr>
          <w:sz w:val="20"/>
          <w:szCs w:val="20"/>
        </w:rPr>
        <w:t xml:space="preserve">will </w:t>
      </w:r>
      <w:r w:rsidR="00AD11E5">
        <w:rPr>
          <w:sz w:val="20"/>
          <w:szCs w:val="20"/>
        </w:rPr>
        <w:t xml:space="preserve">take place </w:t>
      </w:r>
      <w:r w:rsidR="003863C5" w:rsidRPr="00AD11E5">
        <w:rPr>
          <w:sz w:val="20"/>
          <w:szCs w:val="20"/>
        </w:rPr>
        <w:t>in Hobart on 18 July 2018.</w:t>
      </w:r>
    </w:p>
    <w:p w14:paraId="5D41D227" w14:textId="195C3963" w:rsidR="00BD62FB" w:rsidRDefault="00845236" w:rsidP="008B3471">
      <w:r>
        <w:rPr>
          <w:sz w:val="20"/>
          <w:szCs w:val="20"/>
        </w:rPr>
        <w:t>The m</w:t>
      </w:r>
      <w:r w:rsidR="003863C5" w:rsidRPr="00AD11E5">
        <w:rPr>
          <w:sz w:val="20"/>
          <w:szCs w:val="20"/>
        </w:rPr>
        <w:t>eeting closed at 4:30</w:t>
      </w:r>
      <w:r w:rsidR="0017652C" w:rsidRPr="00AD11E5">
        <w:rPr>
          <w:sz w:val="20"/>
          <w:szCs w:val="20"/>
        </w:rPr>
        <w:t>pm.</w:t>
      </w:r>
    </w:p>
    <w:sectPr w:rsidR="00BD62FB" w:rsidSect="0071661E">
      <w:headerReference w:type="default" r:id="rId9"/>
      <w:footerReference w:type="default" r:id="rId10"/>
      <w:headerReference w:type="first" r:id="rId11"/>
      <w:footerReference w:type="first" r:id="rId12"/>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5131E4" w14:textId="77777777" w:rsidR="007967C8" w:rsidRDefault="007967C8" w:rsidP="00FE7A6F">
      <w:r>
        <w:separator/>
      </w:r>
    </w:p>
  </w:endnote>
  <w:endnote w:type="continuationSeparator" w:id="0">
    <w:p w14:paraId="051E660A" w14:textId="77777777" w:rsidR="007967C8" w:rsidRDefault="007967C8"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4D7D6" w14:textId="013CE9C0" w:rsidR="00F068A9" w:rsidRPr="00987C17" w:rsidRDefault="00F068A9" w:rsidP="0071661E">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57728" behindDoc="0" locked="0" layoutInCell="1" allowOverlap="1" wp14:anchorId="1DA46DC7" wp14:editId="48143D30">
          <wp:simplePos x="0" y="0"/>
          <wp:positionH relativeFrom="column">
            <wp:posOffset>0</wp:posOffset>
          </wp:positionH>
          <wp:positionV relativeFrom="paragraph">
            <wp:posOffset>163830</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Pr>
        <w:sz w:val="16"/>
        <w:szCs w:val="16"/>
      </w:rPr>
      <w:t>14 March 2018</w:t>
    </w:r>
    <w:r w:rsidRPr="00987C17">
      <w:rPr>
        <w:sz w:val="16"/>
        <w:szCs w:val="16"/>
      </w:rPr>
      <w:tab/>
      <w:t>Confirmed Minutes</w:t>
    </w:r>
    <w:r>
      <w:rPr>
        <w:sz w:val="16"/>
        <w:szCs w:val="16"/>
      </w:rPr>
      <w:br/>
    </w:r>
    <w:r w:rsidRPr="00987C17">
      <w:rPr>
        <w:sz w:val="16"/>
        <w:szCs w:val="16"/>
      </w:rPr>
      <w:tab/>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F27341">
      <w:rPr>
        <w:b/>
        <w:noProof/>
        <w:sz w:val="16"/>
        <w:szCs w:val="16"/>
      </w:rPr>
      <w:t>2</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F27341">
      <w:rPr>
        <w:b/>
        <w:noProof/>
        <w:sz w:val="16"/>
        <w:szCs w:val="16"/>
      </w:rPr>
      <w:t>9</w:t>
    </w:r>
    <w:r w:rsidRPr="00553A2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0A750" w14:textId="456B4AA7" w:rsidR="00F068A9" w:rsidRPr="00987C17" w:rsidRDefault="00F068A9" w:rsidP="00987C17">
    <w:pPr>
      <w:pStyle w:val="Footer"/>
      <w:tabs>
        <w:tab w:val="clear" w:pos="4513"/>
        <w:tab w:val="clear" w:pos="9026"/>
        <w:tab w:val="center" w:pos="4820"/>
        <w:tab w:val="right" w:pos="9639"/>
      </w:tabs>
      <w:spacing w:before="480"/>
      <w:rPr>
        <w:sz w:val="16"/>
        <w:szCs w:val="16"/>
      </w:rPr>
    </w:pPr>
    <w:r w:rsidRPr="00987C17">
      <w:rPr>
        <w:noProof/>
        <w:sz w:val="16"/>
        <w:szCs w:val="16"/>
      </w:rPr>
      <w:drawing>
        <wp:anchor distT="0" distB="0" distL="114300" distR="114300" simplePos="0" relativeHeight="251656704" behindDoc="0" locked="0" layoutInCell="1" allowOverlap="1" wp14:anchorId="4A01EFC5" wp14:editId="4758407E">
          <wp:simplePos x="0" y="0"/>
          <wp:positionH relativeFrom="column">
            <wp:posOffset>0</wp:posOffset>
          </wp:positionH>
          <wp:positionV relativeFrom="paragraph">
            <wp:posOffset>163830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Pr>
        <w:sz w:val="16"/>
        <w:szCs w:val="16"/>
      </w:rPr>
      <w:t>14 March 2018</w:t>
    </w:r>
    <w:r w:rsidRPr="00987C17">
      <w:rPr>
        <w:sz w:val="16"/>
        <w:szCs w:val="16"/>
      </w:rPr>
      <w:tab/>
      <w:t>Confirmed Minutes</w:t>
    </w:r>
    <w:r>
      <w:rPr>
        <w:sz w:val="16"/>
        <w:szCs w:val="16"/>
      </w:rPr>
      <w:br/>
    </w:r>
    <w:r w:rsidRPr="00987C17">
      <w:rPr>
        <w:sz w:val="16"/>
        <w:szCs w:val="16"/>
      </w:rPr>
      <w:tab/>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F27341">
      <w:rPr>
        <w:b/>
        <w:noProof/>
        <w:sz w:val="16"/>
        <w:szCs w:val="16"/>
      </w:rPr>
      <w:t>1</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F27341">
      <w:rPr>
        <w:b/>
        <w:noProof/>
        <w:sz w:val="16"/>
        <w:szCs w:val="16"/>
      </w:rPr>
      <w:t>9</w:t>
    </w:r>
    <w:r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9E5356" w14:textId="77777777" w:rsidR="007967C8" w:rsidRDefault="007967C8" w:rsidP="00FE7A6F">
      <w:r>
        <w:separator/>
      </w:r>
    </w:p>
  </w:footnote>
  <w:footnote w:type="continuationSeparator" w:id="0">
    <w:p w14:paraId="19F1639E" w14:textId="77777777" w:rsidR="007967C8" w:rsidRDefault="007967C8"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14A5B" w14:textId="621FEA06" w:rsidR="00F068A9" w:rsidRPr="009C5959" w:rsidRDefault="00F068A9" w:rsidP="009C5959">
    <w:pPr>
      <w:spacing w:before="0"/>
      <w:jc w:val="cent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F0666D" w14:textId="77777777" w:rsidR="00F068A9" w:rsidRPr="00987C17" w:rsidRDefault="00F068A9" w:rsidP="00302E8A">
    <w:pPr>
      <w:pStyle w:val="Header"/>
      <w:tabs>
        <w:tab w:val="clear" w:pos="4513"/>
      </w:tabs>
    </w:pPr>
    <w:r>
      <w:rPr>
        <w:noProof/>
      </w:rPr>
      <w:drawing>
        <wp:inline distT="0" distB="0" distL="0" distR="0" wp14:anchorId="4B7C48BB" wp14:editId="79FF1628">
          <wp:extent cx="6120130" cy="507365"/>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bin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5073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D9155A"/>
    <w:multiLevelType w:val="hybridMultilevel"/>
    <w:tmpl w:val="A8E4CD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32BF0C25"/>
    <w:multiLevelType w:val="hybridMultilevel"/>
    <w:tmpl w:val="21D698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3"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435543E1"/>
    <w:multiLevelType w:val="hybridMultilevel"/>
    <w:tmpl w:val="B336C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452B80"/>
    <w:multiLevelType w:val="hybridMultilevel"/>
    <w:tmpl w:val="F5160F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5850AC9"/>
    <w:multiLevelType w:val="hybridMultilevel"/>
    <w:tmpl w:val="CA384C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5DD16565"/>
    <w:multiLevelType w:val="hybridMultilevel"/>
    <w:tmpl w:val="48A44F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674D3110"/>
    <w:multiLevelType w:val="multilevel"/>
    <w:tmpl w:val="714C0046"/>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701"/>
        </w:tabs>
        <w:ind w:left="1134" w:hanging="1134"/>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gendaitem-111"/>
      <w:lvlText w:val="Item %1.%2.%3"/>
      <w:lvlJc w:val="left"/>
      <w:pPr>
        <w:ind w:left="1134" w:hanging="1134"/>
      </w:pPr>
      <w:rPr>
        <w:rFonts w:hint="default"/>
        <w:b w:val="0"/>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679D3379"/>
    <w:multiLevelType w:val="hybridMultilevel"/>
    <w:tmpl w:val="B66E06B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8"/>
  </w:num>
  <w:num w:numId="5">
    <w:abstractNumId w:val="8"/>
  </w:num>
  <w:num w:numId="6">
    <w:abstractNumId w:val="0"/>
  </w:num>
  <w:num w:numId="7">
    <w:abstractNumId w:val="5"/>
  </w:num>
  <w:num w:numId="8">
    <w:abstractNumId w:val="4"/>
  </w:num>
  <w:num w:numId="9">
    <w:abstractNumId w:val="8"/>
  </w:num>
  <w:num w:numId="10">
    <w:abstractNumId w:val="8"/>
  </w:num>
  <w:num w:numId="11">
    <w:abstractNumId w:val="1"/>
  </w:num>
  <w:num w:numId="12">
    <w:abstractNumId w:val="6"/>
  </w:num>
  <w:num w:numId="13">
    <w:abstractNumId w:val="9"/>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C84"/>
    <w:rsid w:val="00000A47"/>
    <w:rsid w:val="00006CE2"/>
    <w:rsid w:val="00013855"/>
    <w:rsid w:val="00013C57"/>
    <w:rsid w:val="00014EA7"/>
    <w:rsid w:val="0002053C"/>
    <w:rsid w:val="00023501"/>
    <w:rsid w:val="00025CB9"/>
    <w:rsid w:val="00032907"/>
    <w:rsid w:val="00033DCA"/>
    <w:rsid w:val="00034298"/>
    <w:rsid w:val="00036F92"/>
    <w:rsid w:val="000373A2"/>
    <w:rsid w:val="000377C6"/>
    <w:rsid w:val="00043049"/>
    <w:rsid w:val="00043098"/>
    <w:rsid w:val="00043F09"/>
    <w:rsid w:val="00043FA2"/>
    <w:rsid w:val="000462B0"/>
    <w:rsid w:val="00052AC0"/>
    <w:rsid w:val="000536A7"/>
    <w:rsid w:val="00054ED9"/>
    <w:rsid w:val="00055CEE"/>
    <w:rsid w:val="000570AA"/>
    <w:rsid w:val="00060223"/>
    <w:rsid w:val="00061A78"/>
    <w:rsid w:val="000631F7"/>
    <w:rsid w:val="000634DA"/>
    <w:rsid w:val="00064205"/>
    <w:rsid w:val="000648CE"/>
    <w:rsid w:val="00066901"/>
    <w:rsid w:val="00072482"/>
    <w:rsid w:val="00073F2A"/>
    <w:rsid w:val="000751DA"/>
    <w:rsid w:val="0007758F"/>
    <w:rsid w:val="00082544"/>
    <w:rsid w:val="00087A51"/>
    <w:rsid w:val="00091651"/>
    <w:rsid w:val="0009196A"/>
    <w:rsid w:val="00093351"/>
    <w:rsid w:val="00093C2A"/>
    <w:rsid w:val="00094CCD"/>
    <w:rsid w:val="000A0F13"/>
    <w:rsid w:val="000A1323"/>
    <w:rsid w:val="000A3E9A"/>
    <w:rsid w:val="000B2F89"/>
    <w:rsid w:val="000B44B9"/>
    <w:rsid w:val="000B72A8"/>
    <w:rsid w:val="000C0003"/>
    <w:rsid w:val="000C109A"/>
    <w:rsid w:val="000C3327"/>
    <w:rsid w:val="000C63BA"/>
    <w:rsid w:val="000D41DE"/>
    <w:rsid w:val="000E732F"/>
    <w:rsid w:val="000E7A42"/>
    <w:rsid w:val="000F1A5D"/>
    <w:rsid w:val="000F73FB"/>
    <w:rsid w:val="00103C8C"/>
    <w:rsid w:val="00116329"/>
    <w:rsid w:val="001163D0"/>
    <w:rsid w:val="001168EA"/>
    <w:rsid w:val="001179BB"/>
    <w:rsid w:val="00126DBF"/>
    <w:rsid w:val="00131BA2"/>
    <w:rsid w:val="00151063"/>
    <w:rsid w:val="001511CB"/>
    <w:rsid w:val="0015330B"/>
    <w:rsid w:val="00154D2D"/>
    <w:rsid w:val="00155E92"/>
    <w:rsid w:val="00156081"/>
    <w:rsid w:val="0015722C"/>
    <w:rsid w:val="00160181"/>
    <w:rsid w:val="001619A3"/>
    <w:rsid w:val="001669CB"/>
    <w:rsid w:val="00167D1B"/>
    <w:rsid w:val="00170158"/>
    <w:rsid w:val="00171BD2"/>
    <w:rsid w:val="0017652C"/>
    <w:rsid w:val="00186FEB"/>
    <w:rsid w:val="001923F2"/>
    <w:rsid w:val="00192C29"/>
    <w:rsid w:val="00193FBF"/>
    <w:rsid w:val="00197595"/>
    <w:rsid w:val="001A2002"/>
    <w:rsid w:val="001A40BA"/>
    <w:rsid w:val="001A4B26"/>
    <w:rsid w:val="001B2C68"/>
    <w:rsid w:val="001B6AAA"/>
    <w:rsid w:val="001D16C4"/>
    <w:rsid w:val="001D1DCE"/>
    <w:rsid w:val="001D202B"/>
    <w:rsid w:val="001D3330"/>
    <w:rsid w:val="001D72FB"/>
    <w:rsid w:val="001D744B"/>
    <w:rsid w:val="001E1087"/>
    <w:rsid w:val="001E20EC"/>
    <w:rsid w:val="001E2257"/>
    <w:rsid w:val="001E6E6B"/>
    <w:rsid w:val="001F02DA"/>
    <w:rsid w:val="001F4AB9"/>
    <w:rsid w:val="001F6404"/>
    <w:rsid w:val="00201368"/>
    <w:rsid w:val="0020239B"/>
    <w:rsid w:val="00202EC5"/>
    <w:rsid w:val="00207424"/>
    <w:rsid w:val="00212CEA"/>
    <w:rsid w:val="002146CE"/>
    <w:rsid w:val="002164BC"/>
    <w:rsid w:val="00217016"/>
    <w:rsid w:val="002177B4"/>
    <w:rsid w:val="00217D57"/>
    <w:rsid w:val="00223797"/>
    <w:rsid w:val="00224D93"/>
    <w:rsid w:val="002272AC"/>
    <w:rsid w:val="00236658"/>
    <w:rsid w:val="002409AB"/>
    <w:rsid w:val="00240F29"/>
    <w:rsid w:val="00242DF0"/>
    <w:rsid w:val="002541A3"/>
    <w:rsid w:val="00255009"/>
    <w:rsid w:val="00260D43"/>
    <w:rsid w:val="00261094"/>
    <w:rsid w:val="002614A4"/>
    <w:rsid w:val="00261754"/>
    <w:rsid w:val="00264E2A"/>
    <w:rsid w:val="00272C2B"/>
    <w:rsid w:val="00277271"/>
    <w:rsid w:val="00281668"/>
    <w:rsid w:val="00285CC6"/>
    <w:rsid w:val="002865B4"/>
    <w:rsid w:val="00292CF6"/>
    <w:rsid w:val="00293B98"/>
    <w:rsid w:val="00293BF9"/>
    <w:rsid w:val="00296332"/>
    <w:rsid w:val="002A4DB6"/>
    <w:rsid w:val="002A6074"/>
    <w:rsid w:val="002A6AC4"/>
    <w:rsid w:val="002A7F41"/>
    <w:rsid w:val="002B303D"/>
    <w:rsid w:val="002C55E7"/>
    <w:rsid w:val="002D19DD"/>
    <w:rsid w:val="002D38A8"/>
    <w:rsid w:val="002E1A84"/>
    <w:rsid w:val="002E29A9"/>
    <w:rsid w:val="002E5979"/>
    <w:rsid w:val="002F191E"/>
    <w:rsid w:val="002F4FF8"/>
    <w:rsid w:val="002F6CB5"/>
    <w:rsid w:val="00302E8A"/>
    <w:rsid w:val="003049BA"/>
    <w:rsid w:val="00306886"/>
    <w:rsid w:val="0031044F"/>
    <w:rsid w:val="003110D1"/>
    <w:rsid w:val="003150F4"/>
    <w:rsid w:val="003176B3"/>
    <w:rsid w:val="00322034"/>
    <w:rsid w:val="00324344"/>
    <w:rsid w:val="00334B0E"/>
    <w:rsid w:val="00335011"/>
    <w:rsid w:val="0034033A"/>
    <w:rsid w:val="003433C7"/>
    <w:rsid w:val="0034344D"/>
    <w:rsid w:val="00344FA3"/>
    <w:rsid w:val="003477C0"/>
    <w:rsid w:val="00351E89"/>
    <w:rsid w:val="00353972"/>
    <w:rsid w:val="00353BE9"/>
    <w:rsid w:val="003541B7"/>
    <w:rsid w:val="0035431F"/>
    <w:rsid w:val="00366FEF"/>
    <w:rsid w:val="00380BD2"/>
    <w:rsid w:val="003863C5"/>
    <w:rsid w:val="003923A8"/>
    <w:rsid w:val="00397328"/>
    <w:rsid w:val="003977D9"/>
    <w:rsid w:val="003A3A50"/>
    <w:rsid w:val="003A557C"/>
    <w:rsid w:val="003A5AD9"/>
    <w:rsid w:val="003A74CF"/>
    <w:rsid w:val="003B55C4"/>
    <w:rsid w:val="003C6E36"/>
    <w:rsid w:val="003D20B9"/>
    <w:rsid w:val="003D43E0"/>
    <w:rsid w:val="003D78D6"/>
    <w:rsid w:val="003E128B"/>
    <w:rsid w:val="003E3F2E"/>
    <w:rsid w:val="003E481F"/>
    <w:rsid w:val="003F0BED"/>
    <w:rsid w:val="003F0C7E"/>
    <w:rsid w:val="003F6505"/>
    <w:rsid w:val="00401C4F"/>
    <w:rsid w:val="00410973"/>
    <w:rsid w:val="00413E9F"/>
    <w:rsid w:val="00417E86"/>
    <w:rsid w:val="00421E78"/>
    <w:rsid w:val="00422950"/>
    <w:rsid w:val="00424D2D"/>
    <w:rsid w:val="00425198"/>
    <w:rsid w:val="0043008A"/>
    <w:rsid w:val="00435BD3"/>
    <w:rsid w:val="00442D57"/>
    <w:rsid w:val="00444109"/>
    <w:rsid w:val="00444AA3"/>
    <w:rsid w:val="00450DEE"/>
    <w:rsid w:val="0045134C"/>
    <w:rsid w:val="00452637"/>
    <w:rsid w:val="004542C6"/>
    <w:rsid w:val="00460950"/>
    <w:rsid w:val="0046265B"/>
    <w:rsid w:val="00464C48"/>
    <w:rsid w:val="00467ED2"/>
    <w:rsid w:val="00471D8F"/>
    <w:rsid w:val="00472FAE"/>
    <w:rsid w:val="00474401"/>
    <w:rsid w:val="00481700"/>
    <w:rsid w:val="00483885"/>
    <w:rsid w:val="00484F06"/>
    <w:rsid w:val="00485286"/>
    <w:rsid w:val="00486AE9"/>
    <w:rsid w:val="00497EDB"/>
    <w:rsid w:val="004A11CC"/>
    <w:rsid w:val="004A139D"/>
    <w:rsid w:val="004A1C17"/>
    <w:rsid w:val="004A3EF4"/>
    <w:rsid w:val="004A6527"/>
    <w:rsid w:val="004B4839"/>
    <w:rsid w:val="004C151D"/>
    <w:rsid w:val="004C16A5"/>
    <w:rsid w:val="004D1C95"/>
    <w:rsid w:val="004D2A27"/>
    <w:rsid w:val="004D7F41"/>
    <w:rsid w:val="004E280B"/>
    <w:rsid w:val="004E3984"/>
    <w:rsid w:val="004E4746"/>
    <w:rsid w:val="004F1DC0"/>
    <w:rsid w:val="004F3265"/>
    <w:rsid w:val="004F75BC"/>
    <w:rsid w:val="00502757"/>
    <w:rsid w:val="00503919"/>
    <w:rsid w:val="005067A0"/>
    <w:rsid w:val="00506E0E"/>
    <w:rsid w:val="005108A8"/>
    <w:rsid w:val="0051233C"/>
    <w:rsid w:val="005131FD"/>
    <w:rsid w:val="005142DE"/>
    <w:rsid w:val="00516794"/>
    <w:rsid w:val="005172A7"/>
    <w:rsid w:val="00517505"/>
    <w:rsid w:val="00521BF1"/>
    <w:rsid w:val="005329A1"/>
    <w:rsid w:val="00533945"/>
    <w:rsid w:val="00537467"/>
    <w:rsid w:val="00540AD8"/>
    <w:rsid w:val="0054545B"/>
    <w:rsid w:val="00547024"/>
    <w:rsid w:val="00553A21"/>
    <w:rsid w:val="00556E06"/>
    <w:rsid w:val="00574C53"/>
    <w:rsid w:val="005759EC"/>
    <w:rsid w:val="005815DF"/>
    <w:rsid w:val="005819E9"/>
    <w:rsid w:val="00581ABB"/>
    <w:rsid w:val="00581F0B"/>
    <w:rsid w:val="005841DF"/>
    <w:rsid w:val="00593D7D"/>
    <w:rsid w:val="005941AB"/>
    <w:rsid w:val="00594337"/>
    <w:rsid w:val="005970FF"/>
    <w:rsid w:val="005977F5"/>
    <w:rsid w:val="005A2C97"/>
    <w:rsid w:val="005A429F"/>
    <w:rsid w:val="005A4BBC"/>
    <w:rsid w:val="005A6A5B"/>
    <w:rsid w:val="005A6AFF"/>
    <w:rsid w:val="005B1F4C"/>
    <w:rsid w:val="005B2E16"/>
    <w:rsid w:val="005C137D"/>
    <w:rsid w:val="005C184B"/>
    <w:rsid w:val="005C53A6"/>
    <w:rsid w:val="005D7392"/>
    <w:rsid w:val="005D7DDD"/>
    <w:rsid w:val="005E4EF1"/>
    <w:rsid w:val="005F34E1"/>
    <w:rsid w:val="005F7131"/>
    <w:rsid w:val="006028C8"/>
    <w:rsid w:val="00605DF1"/>
    <w:rsid w:val="00611848"/>
    <w:rsid w:val="00612EF5"/>
    <w:rsid w:val="006148A1"/>
    <w:rsid w:val="00616000"/>
    <w:rsid w:val="0062035E"/>
    <w:rsid w:val="00621031"/>
    <w:rsid w:val="006259F3"/>
    <w:rsid w:val="00632409"/>
    <w:rsid w:val="006331BF"/>
    <w:rsid w:val="00652C84"/>
    <w:rsid w:val="00654316"/>
    <w:rsid w:val="00657703"/>
    <w:rsid w:val="00667FD6"/>
    <w:rsid w:val="006710BC"/>
    <w:rsid w:val="00676C94"/>
    <w:rsid w:val="00677788"/>
    <w:rsid w:val="00690A47"/>
    <w:rsid w:val="006913FD"/>
    <w:rsid w:val="006972AC"/>
    <w:rsid w:val="006A1CE7"/>
    <w:rsid w:val="006B0E37"/>
    <w:rsid w:val="006C1C4D"/>
    <w:rsid w:val="006C3C47"/>
    <w:rsid w:val="006C5386"/>
    <w:rsid w:val="006D760A"/>
    <w:rsid w:val="006E23D7"/>
    <w:rsid w:val="006E4401"/>
    <w:rsid w:val="006E5B0B"/>
    <w:rsid w:val="006E7A24"/>
    <w:rsid w:val="0070782F"/>
    <w:rsid w:val="00707F1F"/>
    <w:rsid w:val="007132B5"/>
    <w:rsid w:val="00715CDD"/>
    <w:rsid w:val="0071661E"/>
    <w:rsid w:val="007166B8"/>
    <w:rsid w:val="00720B30"/>
    <w:rsid w:val="007220F6"/>
    <w:rsid w:val="00725E2C"/>
    <w:rsid w:val="00735195"/>
    <w:rsid w:val="00743E72"/>
    <w:rsid w:val="00746EE0"/>
    <w:rsid w:val="00751139"/>
    <w:rsid w:val="007612F7"/>
    <w:rsid w:val="0076371D"/>
    <w:rsid w:val="00764CC7"/>
    <w:rsid w:val="00765ACE"/>
    <w:rsid w:val="00777BD6"/>
    <w:rsid w:val="0078110B"/>
    <w:rsid w:val="007817C7"/>
    <w:rsid w:val="00784A0C"/>
    <w:rsid w:val="00794189"/>
    <w:rsid w:val="00795B29"/>
    <w:rsid w:val="007967C8"/>
    <w:rsid w:val="007A17E4"/>
    <w:rsid w:val="007A73D4"/>
    <w:rsid w:val="007C062F"/>
    <w:rsid w:val="007C23ED"/>
    <w:rsid w:val="007C3ACA"/>
    <w:rsid w:val="007D150A"/>
    <w:rsid w:val="007D6AFB"/>
    <w:rsid w:val="007D6F47"/>
    <w:rsid w:val="007E0D9D"/>
    <w:rsid w:val="007E3891"/>
    <w:rsid w:val="007E3D3D"/>
    <w:rsid w:val="007E6F2B"/>
    <w:rsid w:val="008174F8"/>
    <w:rsid w:val="008312BE"/>
    <w:rsid w:val="00832699"/>
    <w:rsid w:val="00835023"/>
    <w:rsid w:val="00836097"/>
    <w:rsid w:val="008403F9"/>
    <w:rsid w:val="00844DC2"/>
    <w:rsid w:val="00845236"/>
    <w:rsid w:val="008456F7"/>
    <w:rsid w:val="00853672"/>
    <w:rsid w:val="00860D87"/>
    <w:rsid w:val="00863336"/>
    <w:rsid w:val="0086366A"/>
    <w:rsid w:val="00865D79"/>
    <w:rsid w:val="00867423"/>
    <w:rsid w:val="008703D1"/>
    <w:rsid w:val="00872B16"/>
    <w:rsid w:val="008737F8"/>
    <w:rsid w:val="00873F38"/>
    <w:rsid w:val="00873F5B"/>
    <w:rsid w:val="0087655C"/>
    <w:rsid w:val="0088086F"/>
    <w:rsid w:val="008824E3"/>
    <w:rsid w:val="00882E90"/>
    <w:rsid w:val="00884B3B"/>
    <w:rsid w:val="00884E66"/>
    <w:rsid w:val="00891256"/>
    <w:rsid w:val="00893B05"/>
    <w:rsid w:val="00896BE7"/>
    <w:rsid w:val="008A0BDF"/>
    <w:rsid w:val="008A7FA4"/>
    <w:rsid w:val="008B0CC0"/>
    <w:rsid w:val="008B3471"/>
    <w:rsid w:val="008B60AD"/>
    <w:rsid w:val="008C46DA"/>
    <w:rsid w:val="008D718E"/>
    <w:rsid w:val="008E124F"/>
    <w:rsid w:val="008F1D26"/>
    <w:rsid w:val="008F426A"/>
    <w:rsid w:val="00903658"/>
    <w:rsid w:val="0090445F"/>
    <w:rsid w:val="0090490B"/>
    <w:rsid w:val="00911A92"/>
    <w:rsid w:val="00917850"/>
    <w:rsid w:val="00934B6C"/>
    <w:rsid w:val="00950A81"/>
    <w:rsid w:val="00956676"/>
    <w:rsid w:val="00956893"/>
    <w:rsid w:val="009572A5"/>
    <w:rsid w:val="00957803"/>
    <w:rsid w:val="00961B92"/>
    <w:rsid w:val="009620FF"/>
    <w:rsid w:val="009725B2"/>
    <w:rsid w:val="009733C3"/>
    <w:rsid w:val="009740D5"/>
    <w:rsid w:val="00975C7F"/>
    <w:rsid w:val="0097701B"/>
    <w:rsid w:val="0098047E"/>
    <w:rsid w:val="00981199"/>
    <w:rsid w:val="00986E7B"/>
    <w:rsid w:val="00987C17"/>
    <w:rsid w:val="00991559"/>
    <w:rsid w:val="0099291A"/>
    <w:rsid w:val="00994D67"/>
    <w:rsid w:val="009971D1"/>
    <w:rsid w:val="00997520"/>
    <w:rsid w:val="009A021C"/>
    <w:rsid w:val="009A219C"/>
    <w:rsid w:val="009A5B8A"/>
    <w:rsid w:val="009A7BE6"/>
    <w:rsid w:val="009B5329"/>
    <w:rsid w:val="009B6529"/>
    <w:rsid w:val="009B7644"/>
    <w:rsid w:val="009C19F8"/>
    <w:rsid w:val="009C3118"/>
    <w:rsid w:val="009C5959"/>
    <w:rsid w:val="009C6B45"/>
    <w:rsid w:val="009D38B1"/>
    <w:rsid w:val="009D56CD"/>
    <w:rsid w:val="009E6D71"/>
    <w:rsid w:val="009F21C2"/>
    <w:rsid w:val="009F21D1"/>
    <w:rsid w:val="009F2C87"/>
    <w:rsid w:val="009F634B"/>
    <w:rsid w:val="00A06282"/>
    <w:rsid w:val="00A10669"/>
    <w:rsid w:val="00A11F23"/>
    <w:rsid w:val="00A13DAD"/>
    <w:rsid w:val="00A31A7F"/>
    <w:rsid w:val="00A41B45"/>
    <w:rsid w:val="00A43995"/>
    <w:rsid w:val="00A54874"/>
    <w:rsid w:val="00A5493A"/>
    <w:rsid w:val="00A66702"/>
    <w:rsid w:val="00A67A9C"/>
    <w:rsid w:val="00A742D9"/>
    <w:rsid w:val="00A74F82"/>
    <w:rsid w:val="00A753AD"/>
    <w:rsid w:val="00A75FEF"/>
    <w:rsid w:val="00A811A0"/>
    <w:rsid w:val="00A836DB"/>
    <w:rsid w:val="00A837B0"/>
    <w:rsid w:val="00A844BA"/>
    <w:rsid w:val="00A85C00"/>
    <w:rsid w:val="00A91663"/>
    <w:rsid w:val="00A9512E"/>
    <w:rsid w:val="00A977CA"/>
    <w:rsid w:val="00AA4C69"/>
    <w:rsid w:val="00AA4EA3"/>
    <w:rsid w:val="00AB2319"/>
    <w:rsid w:val="00AB3B7A"/>
    <w:rsid w:val="00AB7A86"/>
    <w:rsid w:val="00AC279B"/>
    <w:rsid w:val="00AC30D2"/>
    <w:rsid w:val="00AC6923"/>
    <w:rsid w:val="00AD0949"/>
    <w:rsid w:val="00AD11E5"/>
    <w:rsid w:val="00AD1C93"/>
    <w:rsid w:val="00AD55AD"/>
    <w:rsid w:val="00AD7825"/>
    <w:rsid w:val="00AD79D7"/>
    <w:rsid w:val="00AE147E"/>
    <w:rsid w:val="00AE3572"/>
    <w:rsid w:val="00AE587B"/>
    <w:rsid w:val="00AF1422"/>
    <w:rsid w:val="00AF4235"/>
    <w:rsid w:val="00AF66B8"/>
    <w:rsid w:val="00B12907"/>
    <w:rsid w:val="00B17EE6"/>
    <w:rsid w:val="00B2538A"/>
    <w:rsid w:val="00B25633"/>
    <w:rsid w:val="00B35177"/>
    <w:rsid w:val="00B4500B"/>
    <w:rsid w:val="00B46A2C"/>
    <w:rsid w:val="00B5731D"/>
    <w:rsid w:val="00B57933"/>
    <w:rsid w:val="00B62D62"/>
    <w:rsid w:val="00B6323F"/>
    <w:rsid w:val="00B6339E"/>
    <w:rsid w:val="00B72DF4"/>
    <w:rsid w:val="00B77C16"/>
    <w:rsid w:val="00B87E08"/>
    <w:rsid w:val="00B91AAE"/>
    <w:rsid w:val="00B95651"/>
    <w:rsid w:val="00BA0050"/>
    <w:rsid w:val="00BA2FC6"/>
    <w:rsid w:val="00BA3B7D"/>
    <w:rsid w:val="00BA720C"/>
    <w:rsid w:val="00BB1894"/>
    <w:rsid w:val="00BB2016"/>
    <w:rsid w:val="00BB3B02"/>
    <w:rsid w:val="00BB432B"/>
    <w:rsid w:val="00BC17BD"/>
    <w:rsid w:val="00BC7D9C"/>
    <w:rsid w:val="00BD0066"/>
    <w:rsid w:val="00BD62FB"/>
    <w:rsid w:val="00BE1CED"/>
    <w:rsid w:val="00BE23AD"/>
    <w:rsid w:val="00BE5CC1"/>
    <w:rsid w:val="00BE6A6A"/>
    <w:rsid w:val="00BE7566"/>
    <w:rsid w:val="00BF0F43"/>
    <w:rsid w:val="00C068CA"/>
    <w:rsid w:val="00C13C79"/>
    <w:rsid w:val="00C1633A"/>
    <w:rsid w:val="00C205C3"/>
    <w:rsid w:val="00C207E6"/>
    <w:rsid w:val="00C213F9"/>
    <w:rsid w:val="00C22F77"/>
    <w:rsid w:val="00C235F0"/>
    <w:rsid w:val="00C27887"/>
    <w:rsid w:val="00C35630"/>
    <w:rsid w:val="00C357ED"/>
    <w:rsid w:val="00C5284A"/>
    <w:rsid w:val="00C676EC"/>
    <w:rsid w:val="00C752A3"/>
    <w:rsid w:val="00C8299C"/>
    <w:rsid w:val="00C853A8"/>
    <w:rsid w:val="00C90FCF"/>
    <w:rsid w:val="00CA0FE2"/>
    <w:rsid w:val="00CA1EF6"/>
    <w:rsid w:val="00CB20DF"/>
    <w:rsid w:val="00CB383D"/>
    <w:rsid w:val="00CB5999"/>
    <w:rsid w:val="00CB68A0"/>
    <w:rsid w:val="00CB7340"/>
    <w:rsid w:val="00CC0E6A"/>
    <w:rsid w:val="00CD7F44"/>
    <w:rsid w:val="00CE0120"/>
    <w:rsid w:val="00CE038F"/>
    <w:rsid w:val="00CE396B"/>
    <w:rsid w:val="00CF2C78"/>
    <w:rsid w:val="00CF4160"/>
    <w:rsid w:val="00CF486A"/>
    <w:rsid w:val="00D003D4"/>
    <w:rsid w:val="00D14A1E"/>
    <w:rsid w:val="00D156C0"/>
    <w:rsid w:val="00D15963"/>
    <w:rsid w:val="00D215E0"/>
    <w:rsid w:val="00D32641"/>
    <w:rsid w:val="00D32B1B"/>
    <w:rsid w:val="00D32EC7"/>
    <w:rsid w:val="00D41DDC"/>
    <w:rsid w:val="00D43F4C"/>
    <w:rsid w:val="00D4698B"/>
    <w:rsid w:val="00D500D8"/>
    <w:rsid w:val="00D5196F"/>
    <w:rsid w:val="00D54940"/>
    <w:rsid w:val="00D559F5"/>
    <w:rsid w:val="00D60B81"/>
    <w:rsid w:val="00D6209B"/>
    <w:rsid w:val="00D627F6"/>
    <w:rsid w:val="00D7676D"/>
    <w:rsid w:val="00D83873"/>
    <w:rsid w:val="00D83E2C"/>
    <w:rsid w:val="00D84F6A"/>
    <w:rsid w:val="00D87712"/>
    <w:rsid w:val="00D945E1"/>
    <w:rsid w:val="00D94836"/>
    <w:rsid w:val="00D95543"/>
    <w:rsid w:val="00DB07E2"/>
    <w:rsid w:val="00DB3195"/>
    <w:rsid w:val="00DB6002"/>
    <w:rsid w:val="00DB65CE"/>
    <w:rsid w:val="00DB6F15"/>
    <w:rsid w:val="00DD1019"/>
    <w:rsid w:val="00DD41FB"/>
    <w:rsid w:val="00DD7F24"/>
    <w:rsid w:val="00DE17BC"/>
    <w:rsid w:val="00DE47E2"/>
    <w:rsid w:val="00DE498B"/>
    <w:rsid w:val="00DF1385"/>
    <w:rsid w:val="00DF20AB"/>
    <w:rsid w:val="00DF63A8"/>
    <w:rsid w:val="00DF7BDE"/>
    <w:rsid w:val="00E00A5D"/>
    <w:rsid w:val="00E12952"/>
    <w:rsid w:val="00E200CB"/>
    <w:rsid w:val="00E24A61"/>
    <w:rsid w:val="00E32D43"/>
    <w:rsid w:val="00E41894"/>
    <w:rsid w:val="00E436E7"/>
    <w:rsid w:val="00E5056A"/>
    <w:rsid w:val="00E5289B"/>
    <w:rsid w:val="00E61441"/>
    <w:rsid w:val="00E631C7"/>
    <w:rsid w:val="00E6341A"/>
    <w:rsid w:val="00E64EE6"/>
    <w:rsid w:val="00E677E3"/>
    <w:rsid w:val="00E82F1F"/>
    <w:rsid w:val="00E844F8"/>
    <w:rsid w:val="00E9369A"/>
    <w:rsid w:val="00E94C61"/>
    <w:rsid w:val="00E95DF0"/>
    <w:rsid w:val="00EA0054"/>
    <w:rsid w:val="00EA0080"/>
    <w:rsid w:val="00EB6E4C"/>
    <w:rsid w:val="00ED0B4D"/>
    <w:rsid w:val="00ED38EA"/>
    <w:rsid w:val="00EF00C5"/>
    <w:rsid w:val="00EF0675"/>
    <w:rsid w:val="00EF1C47"/>
    <w:rsid w:val="00EF2863"/>
    <w:rsid w:val="00F02017"/>
    <w:rsid w:val="00F068A9"/>
    <w:rsid w:val="00F0749F"/>
    <w:rsid w:val="00F111FE"/>
    <w:rsid w:val="00F2691D"/>
    <w:rsid w:val="00F27341"/>
    <w:rsid w:val="00F30425"/>
    <w:rsid w:val="00F3219C"/>
    <w:rsid w:val="00F32E8D"/>
    <w:rsid w:val="00F356D1"/>
    <w:rsid w:val="00F35ABF"/>
    <w:rsid w:val="00F36AD4"/>
    <w:rsid w:val="00F459D0"/>
    <w:rsid w:val="00F554BC"/>
    <w:rsid w:val="00F5568B"/>
    <w:rsid w:val="00F55FF0"/>
    <w:rsid w:val="00F739BC"/>
    <w:rsid w:val="00F846F9"/>
    <w:rsid w:val="00F85B14"/>
    <w:rsid w:val="00F878CF"/>
    <w:rsid w:val="00F90B60"/>
    <w:rsid w:val="00F97D7D"/>
    <w:rsid w:val="00FA5018"/>
    <w:rsid w:val="00FB01F3"/>
    <w:rsid w:val="00FB2609"/>
    <w:rsid w:val="00FD17B1"/>
    <w:rsid w:val="00FD5B09"/>
    <w:rsid w:val="00FD6364"/>
    <w:rsid w:val="00FE194E"/>
    <w:rsid w:val="00FE2A67"/>
    <w:rsid w:val="00FE534E"/>
    <w:rsid w:val="00FE7A6F"/>
    <w:rsid w:val="00FF0B7D"/>
    <w:rsid w:val="00FF35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98ABFA"/>
  <w15:docId w15:val="{31014C6B-3A24-49F9-8EFF-3E11D0A26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959"/>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3477C0"/>
    <w:pPr>
      <w:keepNext/>
      <w:numPr>
        <w:ilvl w:val="1"/>
        <w:numId w:val="3"/>
      </w:numPr>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character" w:styleId="CommentReference">
    <w:name w:val="annotation reference"/>
    <w:basedOn w:val="DefaultParagraphFont"/>
    <w:uiPriority w:val="99"/>
    <w:semiHidden/>
    <w:unhideWhenUsed/>
    <w:rsid w:val="002865B4"/>
    <w:rPr>
      <w:sz w:val="16"/>
      <w:szCs w:val="16"/>
    </w:rPr>
  </w:style>
  <w:style w:type="paragraph" w:styleId="CommentText">
    <w:name w:val="annotation text"/>
    <w:basedOn w:val="Normal"/>
    <w:link w:val="CommentTextChar"/>
    <w:uiPriority w:val="99"/>
    <w:semiHidden/>
    <w:unhideWhenUsed/>
    <w:rsid w:val="002865B4"/>
    <w:pPr>
      <w:spacing w:line="240" w:lineRule="auto"/>
    </w:pPr>
    <w:rPr>
      <w:sz w:val="20"/>
      <w:szCs w:val="20"/>
    </w:rPr>
  </w:style>
  <w:style w:type="character" w:customStyle="1" w:styleId="CommentTextChar">
    <w:name w:val="Comment Text Char"/>
    <w:basedOn w:val="DefaultParagraphFont"/>
    <w:link w:val="CommentText"/>
    <w:uiPriority w:val="99"/>
    <w:semiHidden/>
    <w:rsid w:val="002865B4"/>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2865B4"/>
    <w:rPr>
      <w:b/>
      <w:bCs/>
    </w:rPr>
  </w:style>
  <w:style w:type="character" w:customStyle="1" w:styleId="CommentSubjectChar">
    <w:name w:val="Comment Subject Char"/>
    <w:basedOn w:val="CommentTextChar"/>
    <w:link w:val="CommentSubject"/>
    <w:uiPriority w:val="99"/>
    <w:semiHidden/>
    <w:rsid w:val="002865B4"/>
    <w:rPr>
      <w:rFonts w:eastAsiaTheme="minorEastAsia"/>
      <w:b/>
      <w:bCs/>
      <w:color w:val="262626" w:themeColor="text1" w:themeTint="D9"/>
      <w:sz w:val="20"/>
      <w:szCs w:val="20"/>
      <w:lang w:eastAsia="en-AU"/>
    </w:rPr>
  </w:style>
  <w:style w:type="paragraph" w:customStyle="1" w:styleId="Agendaitem-111">
    <w:name w:val="Agenda item - 1.1.1"/>
    <w:basedOn w:val="Agendaitem-supplementary"/>
    <w:qFormat/>
    <w:rsid w:val="00087A51"/>
    <w:pPr>
      <w:numPr>
        <w:ilvl w:val="2"/>
      </w:numPr>
    </w:pPr>
    <w:rPr>
      <w:i/>
    </w:rPr>
  </w:style>
  <w:style w:type="paragraph" w:styleId="NoSpacing">
    <w:name w:val="No Spacing"/>
    <w:uiPriority w:val="1"/>
    <w:qFormat/>
    <w:rsid w:val="00193FBF"/>
    <w:pPr>
      <w:spacing w:after="0" w:line="240" w:lineRule="auto"/>
    </w:pPr>
    <w:rPr>
      <w:rFonts w:eastAsiaTheme="minorEastAsia"/>
      <w:color w:val="262626" w:themeColor="text1" w:themeTint="D9"/>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447">
      <w:bodyDiv w:val="1"/>
      <w:marLeft w:val="0"/>
      <w:marRight w:val="0"/>
      <w:marTop w:val="0"/>
      <w:marBottom w:val="0"/>
      <w:divBdr>
        <w:top w:val="none" w:sz="0" w:space="0" w:color="auto"/>
        <w:left w:val="none" w:sz="0" w:space="0" w:color="auto"/>
        <w:bottom w:val="none" w:sz="0" w:space="0" w:color="auto"/>
        <w:right w:val="none" w:sz="0" w:space="0" w:color="auto"/>
      </w:divBdr>
    </w:div>
    <w:div w:id="191498821">
      <w:bodyDiv w:val="1"/>
      <w:marLeft w:val="0"/>
      <w:marRight w:val="0"/>
      <w:marTop w:val="0"/>
      <w:marBottom w:val="0"/>
      <w:divBdr>
        <w:top w:val="none" w:sz="0" w:space="0" w:color="auto"/>
        <w:left w:val="none" w:sz="0" w:space="0" w:color="auto"/>
        <w:bottom w:val="none" w:sz="0" w:space="0" w:color="auto"/>
        <w:right w:val="none" w:sz="0" w:space="0" w:color="auto"/>
      </w:divBdr>
    </w:div>
    <w:div w:id="359361912">
      <w:bodyDiv w:val="1"/>
      <w:marLeft w:val="0"/>
      <w:marRight w:val="0"/>
      <w:marTop w:val="0"/>
      <w:marBottom w:val="0"/>
      <w:divBdr>
        <w:top w:val="none" w:sz="0" w:space="0" w:color="auto"/>
        <w:left w:val="none" w:sz="0" w:space="0" w:color="auto"/>
        <w:bottom w:val="none" w:sz="0" w:space="0" w:color="auto"/>
        <w:right w:val="none" w:sz="0" w:space="0" w:color="auto"/>
      </w:divBdr>
    </w:div>
    <w:div w:id="571158994">
      <w:bodyDiv w:val="1"/>
      <w:marLeft w:val="0"/>
      <w:marRight w:val="0"/>
      <w:marTop w:val="0"/>
      <w:marBottom w:val="0"/>
      <w:divBdr>
        <w:top w:val="none" w:sz="0" w:space="0" w:color="auto"/>
        <w:left w:val="none" w:sz="0" w:space="0" w:color="auto"/>
        <w:bottom w:val="none" w:sz="0" w:space="0" w:color="auto"/>
        <w:right w:val="none" w:sz="0" w:space="0" w:color="auto"/>
      </w:divBdr>
    </w:div>
    <w:div w:id="1159275075">
      <w:bodyDiv w:val="1"/>
      <w:marLeft w:val="0"/>
      <w:marRight w:val="0"/>
      <w:marTop w:val="0"/>
      <w:marBottom w:val="0"/>
      <w:divBdr>
        <w:top w:val="none" w:sz="0" w:space="0" w:color="auto"/>
        <w:left w:val="none" w:sz="0" w:space="0" w:color="auto"/>
        <w:bottom w:val="none" w:sz="0" w:space="0" w:color="auto"/>
        <w:right w:val="none" w:sz="0" w:space="0" w:color="auto"/>
      </w:divBdr>
    </w:div>
    <w:div w:id="1419135399">
      <w:bodyDiv w:val="1"/>
      <w:marLeft w:val="0"/>
      <w:marRight w:val="0"/>
      <w:marTop w:val="0"/>
      <w:marBottom w:val="0"/>
      <w:divBdr>
        <w:top w:val="none" w:sz="0" w:space="0" w:color="auto"/>
        <w:left w:val="none" w:sz="0" w:space="0" w:color="auto"/>
        <w:bottom w:val="none" w:sz="0" w:space="0" w:color="auto"/>
        <w:right w:val="none" w:sz="0" w:space="0" w:color="auto"/>
      </w:divBdr>
    </w:div>
    <w:div w:id="1440680911">
      <w:bodyDiv w:val="1"/>
      <w:marLeft w:val="0"/>
      <w:marRight w:val="0"/>
      <w:marTop w:val="0"/>
      <w:marBottom w:val="0"/>
      <w:divBdr>
        <w:top w:val="none" w:sz="0" w:space="0" w:color="auto"/>
        <w:left w:val="none" w:sz="0" w:space="0" w:color="auto"/>
        <w:bottom w:val="none" w:sz="0" w:space="0" w:color="auto"/>
        <w:right w:val="none" w:sz="0" w:space="0" w:color="auto"/>
      </w:divBdr>
    </w:div>
    <w:div w:id="1710687796">
      <w:bodyDiv w:val="1"/>
      <w:marLeft w:val="0"/>
      <w:marRight w:val="0"/>
      <w:marTop w:val="0"/>
      <w:marBottom w:val="0"/>
      <w:divBdr>
        <w:top w:val="none" w:sz="0" w:space="0" w:color="auto"/>
        <w:left w:val="none" w:sz="0" w:space="0" w:color="auto"/>
        <w:bottom w:val="none" w:sz="0" w:space="0" w:color="auto"/>
        <w:right w:val="none" w:sz="0" w:space="0" w:color="auto"/>
      </w:divBdr>
    </w:div>
    <w:div w:id="1752041464">
      <w:bodyDiv w:val="1"/>
      <w:marLeft w:val="0"/>
      <w:marRight w:val="0"/>
      <w:marTop w:val="0"/>
      <w:marBottom w:val="0"/>
      <w:divBdr>
        <w:top w:val="none" w:sz="0" w:space="0" w:color="auto"/>
        <w:left w:val="none" w:sz="0" w:space="0" w:color="auto"/>
        <w:bottom w:val="none" w:sz="0" w:space="0" w:color="auto"/>
        <w:right w:val="none" w:sz="0" w:space="0" w:color="auto"/>
      </w:divBdr>
    </w:div>
    <w:div w:id="1858077399">
      <w:bodyDiv w:val="1"/>
      <w:marLeft w:val="0"/>
      <w:marRight w:val="0"/>
      <w:marTop w:val="0"/>
      <w:marBottom w:val="0"/>
      <w:divBdr>
        <w:top w:val="none" w:sz="0" w:space="0" w:color="auto"/>
        <w:left w:val="none" w:sz="0" w:space="0" w:color="auto"/>
        <w:bottom w:val="none" w:sz="0" w:space="0" w:color="auto"/>
        <w:right w:val="none" w:sz="0" w:space="0" w:color="auto"/>
      </w:divBdr>
    </w:div>
    <w:div w:id="1951082884">
      <w:bodyDiv w:val="1"/>
      <w:marLeft w:val="0"/>
      <w:marRight w:val="0"/>
      <w:marTop w:val="100"/>
      <w:marBottom w:val="100"/>
      <w:divBdr>
        <w:top w:val="none" w:sz="0" w:space="0" w:color="auto"/>
        <w:left w:val="none" w:sz="0" w:space="0" w:color="auto"/>
        <w:bottom w:val="none" w:sz="0" w:space="0" w:color="auto"/>
        <w:right w:val="none" w:sz="0" w:space="0" w:color="auto"/>
      </w:divBdr>
      <w:divsChild>
        <w:div w:id="1070037634">
          <w:marLeft w:val="0"/>
          <w:marRight w:val="0"/>
          <w:marTop w:val="0"/>
          <w:marBottom w:val="0"/>
          <w:divBdr>
            <w:top w:val="none" w:sz="0" w:space="0" w:color="auto"/>
            <w:left w:val="none" w:sz="0" w:space="0" w:color="auto"/>
            <w:bottom w:val="none" w:sz="0" w:space="0" w:color="auto"/>
            <w:right w:val="none" w:sz="0" w:space="0" w:color="auto"/>
          </w:divBdr>
          <w:divsChild>
            <w:div w:id="992102667">
              <w:marLeft w:val="0"/>
              <w:marRight w:val="0"/>
              <w:marTop w:val="225"/>
              <w:marBottom w:val="0"/>
              <w:divBdr>
                <w:top w:val="none" w:sz="0" w:space="0" w:color="auto"/>
                <w:left w:val="none" w:sz="0" w:space="0" w:color="auto"/>
                <w:bottom w:val="none" w:sz="0" w:space="0" w:color="auto"/>
                <w:right w:val="none" w:sz="0" w:space="0" w:color="auto"/>
              </w:divBdr>
              <w:divsChild>
                <w:div w:id="606355035">
                  <w:marLeft w:val="0"/>
                  <w:marRight w:val="0"/>
                  <w:marTop w:val="0"/>
                  <w:marBottom w:val="0"/>
                  <w:divBdr>
                    <w:top w:val="none" w:sz="0" w:space="0" w:color="auto"/>
                    <w:left w:val="none" w:sz="0" w:space="0" w:color="auto"/>
                    <w:bottom w:val="none" w:sz="0" w:space="0" w:color="auto"/>
                    <w:right w:val="none" w:sz="0" w:space="0" w:color="auto"/>
                  </w:divBdr>
                  <w:divsChild>
                    <w:div w:id="2125691286">
                      <w:marLeft w:val="0"/>
                      <w:marRight w:val="0"/>
                      <w:marTop w:val="0"/>
                      <w:marBottom w:val="0"/>
                      <w:divBdr>
                        <w:top w:val="none" w:sz="0" w:space="0" w:color="auto"/>
                        <w:left w:val="none" w:sz="0" w:space="0" w:color="auto"/>
                        <w:bottom w:val="none" w:sz="0" w:space="0" w:color="auto"/>
                        <w:right w:val="none" w:sz="0" w:space="0" w:color="auto"/>
                      </w:divBdr>
                      <w:divsChild>
                        <w:div w:id="855071944">
                          <w:marLeft w:val="0"/>
                          <w:marRight w:val="0"/>
                          <w:marTop w:val="0"/>
                          <w:marBottom w:val="0"/>
                          <w:divBdr>
                            <w:top w:val="none" w:sz="0" w:space="0" w:color="auto"/>
                            <w:left w:val="none" w:sz="0" w:space="0" w:color="auto"/>
                            <w:bottom w:val="none" w:sz="0" w:space="0" w:color="auto"/>
                            <w:right w:val="none" w:sz="0" w:space="0" w:color="auto"/>
                          </w:divBdr>
                          <w:divsChild>
                            <w:div w:id="340741500">
                              <w:marLeft w:val="0"/>
                              <w:marRight w:val="0"/>
                              <w:marTop w:val="0"/>
                              <w:marBottom w:val="0"/>
                              <w:divBdr>
                                <w:top w:val="none" w:sz="0" w:space="0" w:color="auto"/>
                                <w:left w:val="none" w:sz="0" w:space="0" w:color="auto"/>
                                <w:bottom w:val="none" w:sz="0" w:space="0" w:color="auto"/>
                                <w:right w:val="none" w:sz="0" w:space="0" w:color="auto"/>
                              </w:divBdr>
                              <w:divsChild>
                                <w:div w:id="1636569296">
                                  <w:marLeft w:val="0"/>
                                  <w:marRight w:val="0"/>
                                  <w:marTop w:val="0"/>
                                  <w:marBottom w:val="0"/>
                                  <w:divBdr>
                                    <w:top w:val="none" w:sz="0" w:space="0" w:color="auto"/>
                                    <w:left w:val="none" w:sz="0" w:space="0" w:color="auto"/>
                                    <w:bottom w:val="none" w:sz="0" w:space="0" w:color="auto"/>
                                    <w:right w:val="none" w:sz="0" w:space="0" w:color="auto"/>
                                  </w:divBdr>
                                  <w:divsChild>
                                    <w:div w:id="1781489157">
                                      <w:marLeft w:val="0"/>
                                      <w:marRight w:val="0"/>
                                      <w:marTop w:val="0"/>
                                      <w:marBottom w:val="0"/>
                                      <w:divBdr>
                                        <w:top w:val="none" w:sz="0" w:space="0" w:color="auto"/>
                                        <w:left w:val="none" w:sz="0" w:space="0" w:color="auto"/>
                                        <w:bottom w:val="none" w:sz="0" w:space="0" w:color="auto"/>
                                        <w:right w:val="none" w:sz="0" w:space="0" w:color="auto"/>
                                      </w:divBdr>
                                      <w:divsChild>
                                        <w:div w:id="1376539050">
                                          <w:marLeft w:val="0"/>
                                          <w:marRight w:val="0"/>
                                          <w:marTop w:val="0"/>
                                          <w:marBottom w:val="0"/>
                                          <w:divBdr>
                                            <w:top w:val="none" w:sz="0" w:space="0" w:color="auto"/>
                                            <w:left w:val="none" w:sz="0" w:space="0" w:color="auto"/>
                                            <w:bottom w:val="none" w:sz="0" w:space="0" w:color="auto"/>
                                            <w:right w:val="none" w:sz="0" w:space="0" w:color="auto"/>
                                          </w:divBdr>
                                          <w:divsChild>
                                            <w:div w:id="1377386562">
                                              <w:marLeft w:val="0"/>
                                              <w:marRight w:val="0"/>
                                              <w:marTop w:val="0"/>
                                              <w:marBottom w:val="0"/>
                                              <w:divBdr>
                                                <w:top w:val="none" w:sz="0" w:space="0" w:color="auto"/>
                                                <w:left w:val="none" w:sz="0" w:space="0" w:color="auto"/>
                                                <w:bottom w:val="none" w:sz="0" w:space="0" w:color="auto"/>
                                                <w:right w:val="none" w:sz="0" w:space="0" w:color="auto"/>
                                              </w:divBdr>
                                              <w:divsChild>
                                                <w:div w:id="1215699018">
                                                  <w:marLeft w:val="0"/>
                                                  <w:marRight w:val="0"/>
                                                  <w:marTop w:val="0"/>
                                                  <w:marBottom w:val="0"/>
                                                  <w:divBdr>
                                                    <w:top w:val="none" w:sz="0" w:space="0" w:color="auto"/>
                                                    <w:left w:val="none" w:sz="0" w:space="0" w:color="auto"/>
                                                    <w:bottom w:val="none" w:sz="0" w:space="0" w:color="auto"/>
                                                    <w:right w:val="none" w:sz="0" w:space="0" w:color="auto"/>
                                                  </w:divBdr>
                                                  <w:divsChild>
                                                    <w:div w:id="341863073">
                                                      <w:marLeft w:val="0"/>
                                                      <w:marRight w:val="0"/>
                                                      <w:marTop w:val="0"/>
                                                      <w:marBottom w:val="0"/>
                                                      <w:divBdr>
                                                        <w:top w:val="none" w:sz="0" w:space="0" w:color="auto"/>
                                                        <w:left w:val="none" w:sz="0" w:space="0" w:color="auto"/>
                                                        <w:bottom w:val="none" w:sz="0" w:space="0" w:color="auto"/>
                                                        <w:right w:val="none" w:sz="0" w:space="0" w:color="auto"/>
                                                      </w:divBdr>
                                                      <w:divsChild>
                                                        <w:div w:id="1591036877">
                                                          <w:marLeft w:val="0"/>
                                                          <w:marRight w:val="0"/>
                                                          <w:marTop w:val="0"/>
                                                          <w:marBottom w:val="0"/>
                                                          <w:divBdr>
                                                            <w:top w:val="none" w:sz="0" w:space="0" w:color="auto"/>
                                                            <w:left w:val="none" w:sz="0" w:space="0" w:color="auto"/>
                                                            <w:bottom w:val="none" w:sz="0" w:space="0" w:color="auto"/>
                                                            <w:right w:val="none" w:sz="0" w:space="0" w:color="auto"/>
                                                          </w:divBdr>
                                                          <w:divsChild>
                                                            <w:div w:id="744913431">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658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llaf\AppData\Local\Microsoft\Windows\Temporary%20Internet%20Files\Content.Outlook\1D3WF9Y7\Draft%20RHC%20Minutes%20-%2015%20March%202017.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AFACAC3FBD44E7281E23F12547946A0"/>
        <w:category>
          <w:name w:val="General"/>
          <w:gallery w:val="placeholder"/>
        </w:category>
        <w:types>
          <w:type w:val="bbPlcHdr"/>
        </w:types>
        <w:behaviors>
          <w:behavior w:val="content"/>
        </w:behaviors>
        <w:guid w:val="{B108BE3B-26F0-4DF5-89C9-07A9C01F14B4}"/>
      </w:docPartPr>
      <w:docPartBody>
        <w:p w:rsidR="00335915" w:rsidRDefault="00946D88">
          <w:pPr>
            <w:pStyle w:val="6AFACAC3FBD44E7281E23F12547946A0"/>
          </w:pPr>
          <w:r w:rsidRPr="00CB7340">
            <w:rPr>
              <w:rStyle w:val="PlaceholderText"/>
              <w:color w:val="FF0000"/>
            </w:rPr>
            <w:t>Enter Committee name</w:t>
          </w:r>
        </w:p>
      </w:docPartBody>
    </w:docPart>
    <w:docPart>
      <w:docPartPr>
        <w:name w:val="CFD914699C734750856EDC54D8C7117D"/>
        <w:category>
          <w:name w:val="General"/>
          <w:gallery w:val="placeholder"/>
        </w:category>
        <w:types>
          <w:type w:val="bbPlcHdr"/>
        </w:types>
        <w:behaviors>
          <w:behavior w:val="content"/>
        </w:behaviors>
        <w:guid w:val="{1279A88A-40E1-4C08-9403-2F3C6C85D09F}"/>
      </w:docPartPr>
      <w:docPartBody>
        <w:p w:rsidR="00335915" w:rsidRDefault="00946D88">
          <w:pPr>
            <w:pStyle w:val="CFD914699C734750856EDC54D8C7117D"/>
          </w:pPr>
          <w:r w:rsidRPr="00777BD6">
            <w:rPr>
              <w:rStyle w:val="PlaceholderText"/>
              <w:color w:val="FF0000"/>
            </w:rPr>
            <w:t>Enter m</w:t>
          </w:r>
          <w:r>
            <w:rPr>
              <w:rStyle w:val="PlaceholderText"/>
              <w:color w:val="FF0000"/>
            </w:rPr>
            <w:t>eeting date</w:t>
          </w:r>
        </w:p>
      </w:docPartBody>
    </w:docPart>
    <w:docPart>
      <w:docPartPr>
        <w:name w:val="6462C68B450C47238F37F0F9A20887E0"/>
        <w:category>
          <w:name w:val="General"/>
          <w:gallery w:val="placeholder"/>
        </w:category>
        <w:types>
          <w:type w:val="bbPlcHdr"/>
        </w:types>
        <w:behaviors>
          <w:behavior w:val="content"/>
        </w:behaviors>
        <w:guid w:val="{683D5325-D124-44DA-B1F3-9DC9C3F4610B}"/>
      </w:docPartPr>
      <w:docPartBody>
        <w:p w:rsidR="00335915" w:rsidRDefault="00946D88">
          <w:pPr>
            <w:pStyle w:val="6462C68B450C47238F37F0F9A20887E0"/>
          </w:pPr>
          <w:r w:rsidRPr="00777BD6">
            <w:rPr>
              <w:rStyle w:val="PlaceholderText"/>
              <w:color w:val="FF0000"/>
            </w:rPr>
            <w:t xml:space="preserve">Enter </w:t>
          </w:r>
          <w:r>
            <w:rPr>
              <w:rStyle w:val="PlaceholderText"/>
              <w:color w:val="FF0000"/>
            </w:rPr>
            <w:t>meeting location</w:t>
          </w:r>
        </w:p>
      </w:docPartBody>
    </w:docPart>
    <w:docPart>
      <w:docPartPr>
        <w:name w:val="B65248F1FD88428AAE436CFFE11E6E78"/>
        <w:category>
          <w:name w:val="General"/>
          <w:gallery w:val="placeholder"/>
        </w:category>
        <w:types>
          <w:type w:val="bbPlcHdr"/>
        </w:types>
        <w:behaviors>
          <w:behavior w:val="content"/>
        </w:behaviors>
        <w:guid w:val="{1DD6AE27-34DA-4B1C-A666-6343B03A6D9C}"/>
      </w:docPartPr>
      <w:docPartBody>
        <w:p w:rsidR="00335915" w:rsidRDefault="00946D88">
          <w:pPr>
            <w:pStyle w:val="B65248F1FD88428AAE436CFFE11E6E78"/>
          </w:pPr>
          <w:r w:rsidRPr="00777BD6">
            <w:rPr>
              <w:rStyle w:val="PlaceholderText"/>
              <w:color w:val="FF0000"/>
            </w:rPr>
            <w:t xml:space="preserve">Enter </w:t>
          </w:r>
          <w:r>
            <w:rPr>
              <w:rStyle w:val="PlaceholderText"/>
              <w:color w:val="FF0000"/>
            </w:rPr>
            <w:t>chair name</w:t>
          </w:r>
        </w:p>
      </w:docPartBody>
    </w:docPart>
    <w:docPart>
      <w:docPartPr>
        <w:name w:val="17037D924BD14BBC9AC078F2ED186E9F"/>
        <w:category>
          <w:name w:val="General"/>
          <w:gallery w:val="placeholder"/>
        </w:category>
        <w:types>
          <w:type w:val="bbPlcHdr"/>
        </w:types>
        <w:behaviors>
          <w:behavior w:val="content"/>
        </w:behaviors>
        <w:guid w:val="{BECE92F8-C105-4311-BF95-38629975E79D}"/>
      </w:docPartPr>
      <w:docPartBody>
        <w:p w:rsidR="00335915" w:rsidRDefault="00946D88">
          <w:pPr>
            <w:pStyle w:val="17037D924BD14BBC9AC078F2ED186E9F"/>
          </w:pPr>
          <w:r w:rsidRPr="00777BD6">
            <w:rPr>
              <w:rStyle w:val="PlaceholderText"/>
              <w:color w:val="FF0000"/>
            </w:rPr>
            <w:t xml:space="preserve">Enter </w:t>
          </w:r>
          <w:r>
            <w:rPr>
              <w:rStyle w:val="PlaceholderText"/>
              <w:color w:val="FF0000"/>
            </w:rPr>
            <w:t>members in attendance</w:t>
          </w:r>
        </w:p>
      </w:docPartBody>
    </w:docPart>
    <w:docPart>
      <w:docPartPr>
        <w:name w:val="C810A181B44F47809CF373298B526E91"/>
        <w:category>
          <w:name w:val="General"/>
          <w:gallery w:val="placeholder"/>
        </w:category>
        <w:types>
          <w:type w:val="bbPlcHdr"/>
        </w:types>
        <w:behaviors>
          <w:behavior w:val="content"/>
        </w:behaviors>
        <w:guid w:val="{0C836578-EB96-45C5-99B5-1232140F610F}"/>
      </w:docPartPr>
      <w:docPartBody>
        <w:p w:rsidR="00335915" w:rsidRDefault="00946D88">
          <w:pPr>
            <w:pStyle w:val="C810A181B44F47809CF373298B526E91"/>
          </w:pPr>
          <w:r>
            <w:rPr>
              <w:rStyle w:val="PlaceholderText"/>
              <w:color w:val="FF0000"/>
            </w:rPr>
            <w:t>Enter secretariat details</w:t>
          </w:r>
        </w:p>
      </w:docPartBody>
    </w:docPart>
    <w:docPart>
      <w:docPartPr>
        <w:name w:val="2231E9AD5BB942688D21A3B9FA4FD706"/>
        <w:category>
          <w:name w:val="General"/>
          <w:gallery w:val="placeholder"/>
        </w:category>
        <w:types>
          <w:type w:val="bbPlcHdr"/>
        </w:types>
        <w:behaviors>
          <w:behavior w:val="content"/>
        </w:behaviors>
        <w:guid w:val="{8C1079D4-E189-44A7-B6C6-3DB8913EC25A}"/>
      </w:docPartPr>
      <w:docPartBody>
        <w:p w:rsidR="00335915" w:rsidRDefault="00946D88">
          <w:pPr>
            <w:pStyle w:val="2231E9AD5BB942688D21A3B9FA4FD706"/>
          </w:pPr>
          <w:r>
            <w:rPr>
              <w:rStyle w:val="PlaceholderText"/>
              <w:color w:val="FF0000"/>
            </w:rPr>
            <w:t>Enter invitee details</w:t>
          </w:r>
          <w:r w:rsidRPr="00777BD6">
            <w:rPr>
              <w:rStyle w:val="PlaceholderText"/>
              <w:color w:val="FF0000"/>
            </w:rPr>
            <w:t xml:space="preserve"> details</w:t>
          </w:r>
        </w:p>
      </w:docPartBody>
    </w:docPart>
    <w:docPart>
      <w:docPartPr>
        <w:name w:val="BE7033F16B8A48019D6590DF233248DA"/>
        <w:category>
          <w:name w:val="General"/>
          <w:gallery w:val="placeholder"/>
        </w:category>
        <w:types>
          <w:type w:val="bbPlcHdr"/>
        </w:types>
        <w:behaviors>
          <w:behavior w:val="content"/>
        </w:behaviors>
        <w:guid w:val="{330B9A59-48DC-406E-B344-CFB2B98F1727}"/>
      </w:docPartPr>
      <w:docPartBody>
        <w:p w:rsidR="00335915" w:rsidRDefault="00946D88">
          <w:pPr>
            <w:pStyle w:val="BE7033F16B8A48019D6590DF233248DA"/>
          </w:pPr>
          <w:r w:rsidRPr="00777BD6">
            <w:rPr>
              <w:rStyle w:val="PlaceholderText"/>
              <w:color w:val="FF0000"/>
            </w:rPr>
            <w:t xml:space="preserve">Enter </w:t>
          </w:r>
          <w:r>
            <w:rPr>
              <w:rStyle w:val="PlaceholderText"/>
              <w:color w:val="FF0000"/>
            </w:rPr>
            <w:t>observer</w:t>
          </w:r>
          <w:r w:rsidRPr="00777BD6">
            <w:rPr>
              <w:rStyle w:val="PlaceholderText"/>
              <w:color w:val="FF0000"/>
            </w:rPr>
            <w:t xml:space="preserve"> details</w:t>
          </w:r>
        </w:p>
      </w:docPartBody>
    </w:docPart>
    <w:docPart>
      <w:docPartPr>
        <w:name w:val="0727A51AF65A4F3BB3CDC4084D146E5F"/>
        <w:category>
          <w:name w:val="General"/>
          <w:gallery w:val="placeholder"/>
        </w:category>
        <w:types>
          <w:type w:val="bbPlcHdr"/>
        </w:types>
        <w:behaviors>
          <w:behavior w:val="content"/>
        </w:behaviors>
        <w:guid w:val="{FBD94241-5582-43F0-A269-820F4A92E34F}"/>
      </w:docPartPr>
      <w:docPartBody>
        <w:p w:rsidR="00335915" w:rsidRDefault="00946D88">
          <w:pPr>
            <w:pStyle w:val="0727A51AF65A4F3BB3CDC4084D146E5F"/>
          </w:pPr>
          <w:r w:rsidRPr="00CB7340">
            <w:rPr>
              <w:rStyle w:val="PlaceholderText"/>
              <w:rFonts w:eastAsiaTheme="minorHAnsi"/>
              <w:color w:val="FF0000"/>
            </w:rPr>
            <w:t>Enter main agenda item title</w:t>
          </w:r>
        </w:p>
      </w:docPartBody>
    </w:docPart>
    <w:docPart>
      <w:docPartPr>
        <w:name w:val="E4A181DBFB584E5BA654682903CD8F36"/>
        <w:category>
          <w:name w:val="General"/>
          <w:gallery w:val="placeholder"/>
        </w:category>
        <w:types>
          <w:type w:val="bbPlcHdr"/>
        </w:types>
        <w:behaviors>
          <w:behavior w:val="content"/>
        </w:behaviors>
        <w:guid w:val="{250D65A1-40B0-4E49-B735-6B01685D0876}"/>
      </w:docPartPr>
      <w:docPartBody>
        <w:p w:rsidR="00335915" w:rsidRDefault="00946D88">
          <w:pPr>
            <w:pStyle w:val="E4A181DBFB584E5BA654682903CD8F36"/>
          </w:pPr>
          <w:r w:rsidRPr="00CB7340">
            <w:rPr>
              <w:rStyle w:val="PlaceholderText"/>
              <w:rFonts w:eastAsiaTheme="minorHAnsi"/>
              <w:color w:val="FF0000"/>
            </w:rPr>
            <w:t>Enter supplementary agenda item title</w:t>
          </w:r>
        </w:p>
      </w:docPartBody>
    </w:docPart>
    <w:docPart>
      <w:docPartPr>
        <w:name w:val="3F4D31F3377940D08AA6BC195D9072EA"/>
        <w:category>
          <w:name w:val="General"/>
          <w:gallery w:val="placeholder"/>
        </w:category>
        <w:types>
          <w:type w:val="bbPlcHdr"/>
        </w:types>
        <w:behaviors>
          <w:behavior w:val="content"/>
        </w:behaviors>
        <w:guid w:val="{81297B6D-647E-4DB1-B88B-1AB961A5CC6A}"/>
      </w:docPartPr>
      <w:docPartBody>
        <w:p w:rsidR="00335915" w:rsidRDefault="00946D88">
          <w:pPr>
            <w:pStyle w:val="3F4D31F3377940D08AA6BC195D9072EA"/>
          </w:pPr>
          <w:r w:rsidRPr="00CB7340">
            <w:rPr>
              <w:rStyle w:val="PlaceholderText"/>
              <w:rFonts w:eastAsiaTheme="minorHAnsi"/>
              <w:color w:val="FF0000"/>
            </w:rPr>
            <w:t>Enter presenter</w:t>
          </w:r>
        </w:p>
      </w:docPartBody>
    </w:docPart>
    <w:docPart>
      <w:docPartPr>
        <w:name w:val="28C6059FB89E46369269651C087B0F91"/>
        <w:category>
          <w:name w:val="General"/>
          <w:gallery w:val="placeholder"/>
        </w:category>
        <w:types>
          <w:type w:val="bbPlcHdr"/>
        </w:types>
        <w:behaviors>
          <w:behavior w:val="content"/>
        </w:behaviors>
        <w:guid w:val="{FA2C776C-A27D-4426-A4CC-58FA4B4E1528}"/>
      </w:docPartPr>
      <w:docPartBody>
        <w:p w:rsidR="00335915" w:rsidRDefault="00946D88">
          <w:pPr>
            <w:pStyle w:val="28C6059FB89E46369269651C087B0F91"/>
          </w:pPr>
          <w:r w:rsidRPr="00CB7340">
            <w:rPr>
              <w:rStyle w:val="PlaceholderText"/>
              <w:rFonts w:eastAsiaTheme="minorHAnsi"/>
              <w:color w:val="FF0000"/>
            </w:rPr>
            <w:t>Enter supplementary agenda item title</w:t>
          </w:r>
        </w:p>
      </w:docPartBody>
    </w:docPart>
    <w:docPart>
      <w:docPartPr>
        <w:name w:val="3041A51016FC4593AB629DA800E963B6"/>
        <w:category>
          <w:name w:val="General"/>
          <w:gallery w:val="placeholder"/>
        </w:category>
        <w:types>
          <w:type w:val="bbPlcHdr"/>
        </w:types>
        <w:behaviors>
          <w:behavior w:val="content"/>
        </w:behaviors>
        <w:guid w:val="{12588977-D235-4760-96EC-9E3C9DC07EE1}"/>
      </w:docPartPr>
      <w:docPartBody>
        <w:p w:rsidR="00335915" w:rsidRDefault="00946D88">
          <w:pPr>
            <w:pStyle w:val="3041A51016FC4593AB629DA800E963B6"/>
          </w:pPr>
          <w:r w:rsidRPr="00CB7340">
            <w:rPr>
              <w:rStyle w:val="PlaceholderText"/>
              <w:rFonts w:eastAsiaTheme="minorHAnsi"/>
              <w:color w:val="FF0000"/>
            </w:rPr>
            <w:t>Enter presenter</w:t>
          </w:r>
        </w:p>
      </w:docPartBody>
    </w:docPart>
    <w:docPart>
      <w:docPartPr>
        <w:name w:val="1B0C72CFD3A840388775C8E96F7E5FAE"/>
        <w:category>
          <w:name w:val="General"/>
          <w:gallery w:val="placeholder"/>
        </w:category>
        <w:types>
          <w:type w:val="bbPlcHdr"/>
        </w:types>
        <w:behaviors>
          <w:behavior w:val="content"/>
        </w:behaviors>
        <w:guid w:val="{5F395280-CC99-4592-AAF0-2BC33125FE5E}"/>
      </w:docPartPr>
      <w:docPartBody>
        <w:p w:rsidR="00335915" w:rsidRDefault="00946D88">
          <w:pPr>
            <w:pStyle w:val="1B0C72CFD3A840388775C8E96F7E5FAE"/>
          </w:pPr>
          <w:r w:rsidRPr="00CB7340">
            <w:rPr>
              <w:rStyle w:val="PlaceholderText"/>
              <w:rFonts w:eastAsiaTheme="minorHAnsi"/>
              <w:color w:val="FF0000"/>
            </w:rPr>
            <w:t>Enter supplementary agenda item title</w:t>
          </w:r>
        </w:p>
      </w:docPartBody>
    </w:docPart>
    <w:docPart>
      <w:docPartPr>
        <w:name w:val="54489557A89A464A8BD507886E4AAD88"/>
        <w:category>
          <w:name w:val="General"/>
          <w:gallery w:val="placeholder"/>
        </w:category>
        <w:types>
          <w:type w:val="bbPlcHdr"/>
        </w:types>
        <w:behaviors>
          <w:behavior w:val="content"/>
        </w:behaviors>
        <w:guid w:val="{5EB10640-1DD8-40FD-98D7-4E8BAF1603A0}"/>
      </w:docPartPr>
      <w:docPartBody>
        <w:p w:rsidR="00335915" w:rsidRDefault="00946D88">
          <w:pPr>
            <w:pStyle w:val="54489557A89A464A8BD507886E4AAD88"/>
          </w:pPr>
          <w:r w:rsidRPr="00CB7340">
            <w:rPr>
              <w:rStyle w:val="PlaceholderText"/>
              <w:rFonts w:eastAsiaTheme="minorHAnsi"/>
              <w:color w:val="FF0000"/>
            </w:rPr>
            <w:t>Enter presenter</w:t>
          </w:r>
        </w:p>
      </w:docPartBody>
    </w:docPart>
    <w:docPart>
      <w:docPartPr>
        <w:name w:val="D4636CA91FFC4A758B290DF3AB301CAE"/>
        <w:category>
          <w:name w:val="General"/>
          <w:gallery w:val="placeholder"/>
        </w:category>
        <w:types>
          <w:type w:val="bbPlcHdr"/>
        </w:types>
        <w:behaviors>
          <w:behavior w:val="content"/>
        </w:behaviors>
        <w:guid w:val="{4E102F0D-4537-4BE2-AC24-7DE3330E2694}"/>
      </w:docPartPr>
      <w:docPartBody>
        <w:p w:rsidR="00335915" w:rsidRDefault="00946D88">
          <w:pPr>
            <w:pStyle w:val="D4636CA91FFC4A758B290DF3AB301CAE"/>
          </w:pPr>
          <w:r w:rsidRPr="00CB7340">
            <w:rPr>
              <w:rStyle w:val="PlaceholderText"/>
              <w:rFonts w:eastAsiaTheme="minorHAnsi"/>
              <w:color w:val="FF0000"/>
            </w:rPr>
            <w:t>Enter supplementary agenda item title</w:t>
          </w:r>
        </w:p>
      </w:docPartBody>
    </w:docPart>
    <w:docPart>
      <w:docPartPr>
        <w:name w:val="E15B4C52707A4C3D9B71D4AABA5AB800"/>
        <w:category>
          <w:name w:val="General"/>
          <w:gallery w:val="placeholder"/>
        </w:category>
        <w:types>
          <w:type w:val="bbPlcHdr"/>
        </w:types>
        <w:behaviors>
          <w:behavior w:val="content"/>
        </w:behaviors>
        <w:guid w:val="{4463A1B9-3231-473B-8B3C-4235DA7F14C4}"/>
      </w:docPartPr>
      <w:docPartBody>
        <w:p w:rsidR="00335915" w:rsidRDefault="00946D88">
          <w:pPr>
            <w:pStyle w:val="E15B4C52707A4C3D9B71D4AABA5AB800"/>
          </w:pPr>
          <w:r w:rsidRPr="00CB7340">
            <w:rPr>
              <w:rStyle w:val="PlaceholderText"/>
              <w:rFonts w:eastAsiaTheme="minorHAnsi"/>
              <w:color w:val="FF0000"/>
            </w:rPr>
            <w:t>Enter presenter</w:t>
          </w:r>
        </w:p>
      </w:docPartBody>
    </w:docPart>
    <w:docPart>
      <w:docPartPr>
        <w:name w:val="062C261EEEEC438F9B43E7C2C0F30CFE"/>
        <w:category>
          <w:name w:val="General"/>
          <w:gallery w:val="placeholder"/>
        </w:category>
        <w:types>
          <w:type w:val="bbPlcHdr"/>
        </w:types>
        <w:behaviors>
          <w:behavior w:val="content"/>
        </w:behaviors>
        <w:guid w:val="{C084D756-191B-437F-98AF-C5A934BF14EF}"/>
      </w:docPartPr>
      <w:docPartBody>
        <w:p w:rsidR="00335915" w:rsidRDefault="00946D88">
          <w:pPr>
            <w:pStyle w:val="062C261EEEEC438F9B43E7C2C0F30CFE"/>
          </w:pPr>
          <w:r w:rsidRPr="00CB7340">
            <w:rPr>
              <w:rStyle w:val="PlaceholderText"/>
              <w:rFonts w:eastAsiaTheme="minorHAnsi"/>
              <w:color w:val="FF0000"/>
            </w:rPr>
            <w:t>Enter supplementary agenda item title</w:t>
          </w:r>
        </w:p>
      </w:docPartBody>
    </w:docPart>
    <w:docPart>
      <w:docPartPr>
        <w:name w:val="4AC283F760C64CC788A746D1BC80BC9E"/>
        <w:category>
          <w:name w:val="General"/>
          <w:gallery w:val="placeholder"/>
        </w:category>
        <w:types>
          <w:type w:val="bbPlcHdr"/>
        </w:types>
        <w:behaviors>
          <w:behavior w:val="content"/>
        </w:behaviors>
        <w:guid w:val="{3333DDF4-24FC-4D62-B147-46F272824952}"/>
      </w:docPartPr>
      <w:docPartBody>
        <w:p w:rsidR="00335915" w:rsidRDefault="00946D88">
          <w:pPr>
            <w:pStyle w:val="4AC283F760C64CC788A746D1BC80BC9E"/>
          </w:pPr>
          <w:r w:rsidRPr="00CB7340">
            <w:rPr>
              <w:rStyle w:val="PlaceholderText"/>
              <w:rFonts w:eastAsiaTheme="minorHAnsi"/>
              <w:color w:val="FF0000"/>
            </w:rPr>
            <w:t>Enter presenter</w:t>
          </w:r>
        </w:p>
      </w:docPartBody>
    </w:docPart>
    <w:docPart>
      <w:docPartPr>
        <w:name w:val="A64D15E2BDCD4FA8B584BBDA45C02CFF"/>
        <w:category>
          <w:name w:val="General"/>
          <w:gallery w:val="placeholder"/>
        </w:category>
        <w:types>
          <w:type w:val="bbPlcHdr"/>
        </w:types>
        <w:behaviors>
          <w:behavior w:val="content"/>
        </w:behaviors>
        <w:guid w:val="{DFE99CB6-B2F6-4427-8EBE-A107AB12D1C9}"/>
      </w:docPartPr>
      <w:docPartBody>
        <w:p w:rsidR="00335915" w:rsidRDefault="00946D88">
          <w:pPr>
            <w:pStyle w:val="A64D15E2BDCD4FA8B584BBDA45C02CFF"/>
          </w:pPr>
          <w:r w:rsidRPr="00CB7340">
            <w:rPr>
              <w:rStyle w:val="PlaceholderText"/>
              <w:rFonts w:eastAsiaTheme="minorHAnsi"/>
              <w:color w:val="FF0000"/>
            </w:rPr>
            <w:t>Enter supplementary agenda item title</w:t>
          </w:r>
        </w:p>
      </w:docPartBody>
    </w:docPart>
    <w:docPart>
      <w:docPartPr>
        <w:name w:val="C02C43D5FBE24DDDABAC1BDA07421977"/>
        <w:category>
          <w:name w:val="General"/>
          <w:gallery w:val="placeholder"/>
        </w:category>
        <w:types>
          <w:type w:val="bbPlcHdr"/>
        </w:types>
        <w:behaviors>
          <w:behavior w:val="content"/>
        </w:behaviors>
        <w:guid w:val="{35798A51-6F3A-40E3-8AF3-D23DABDB8BF9}"/>
      </w:docPartPr>
      <w:docPartBody>
        <w:p w:rsidR="00335915" w:rsidRDefault="00946D88">
          <w:pPr>
            <w:pStyle w:val="C02C43D5FBE24DDDABAC1BDA07421977"/>
          </w:pPr>
          <w:r w:rsidRPr="00CB7340">
            <w:rPr>
              <w:rStyle w:val="PlaceholderText"/>
              <w:rFonts w:eastAsiaTheme="minorHAnsi"/>
              <w:color w:val="FF0000"/>
            </w:rPr>
            <w:t>Enter presenter</w:t>
          </w:r>
        </w:p>
      </w:docPartBody>
    </w:docPart>
    <w:docPart>
      <w:docPartPr>
        <w:name w:val="1E33CCB7822A4DCA8E957A63F0F0C2AA"/>
        <w:category>
          <w:name w:val="General"/>
          <w:gallery w:val="placeholder"/>
        </w:category>
        <w:types>
          <w:type w:val="bbPlcHdr"/>
        </w:types>
        <w:behaviors>
          <w:behavior w:val="content"/>
        </w:behaviors>
        <w:guid w:val="{B4E3785C-96EB-47A4-BF91-74630696FC1A}"/>
      </w:docPartPr>
      <w:docPartBody>
        <w:p w:rsidR="00335915" w:rsidRDefault="00946D88">
          <w:pPr>
            <w:pStyle w:val="1E33CCB7822A4DCA8E957A63F0F0C2AA"/>
          </w:pPr>
          <w:r w:rsidRPr="00CB7340">
            <w:rPr>
              <w:rStyle w:val="PlaceholderText"/>
              <w:rFonts w:eastAsiaTheme="minorHAnsi"/>
              <w:color w:val="FF0000"/>
            </w:rPr>
            <w:t>Enter supplementary agenda item title</w:t>
          </w:r>
        </w:p>
      </w:docPartBody>
    </w:docPart>
    <w:docPart>
      <w:docPartPr>
        <w:name w:val="B24D07AEFF9E4040BDF7E1CD91D8497E"/>
        <w:category>
          <w:name w:val="General"/>
          <w:gallery w:val="placeholder"/>
        </w:category>
        <w:types>
          <w:type w:val="bbPlcHdr"/>
        </w:types>
        <w:behaviors>
          <w:behavior w:val="content"/>
        </w:behaviors>
        <w:guid w:val="{E5C9F7B0-2C9F-4ABD-BD5E-4F8311F94E84}"/>
      </w:docPartPr>
      <w:docPartBody>
        <w:p w:rsidR="00335915" w:rsidRDefault="00946D88">
          <w:pPr>
            <w:pStyle w:val="B24D07AEFF9E4040BDF7E1CD91D8497E"/>
          </w:pPr>
          <w:r w:rsidRPr="00CB7340">
            <w:rPr>
              <w:rStyle w:val="PlaceholderText"/>
              <w:rFonts w:eastAsiaTheme="minorHAnsi"/>
              <w:color w:val="FF0000"/>
            </w:rPr>
            <w:t>Enter supplementary agenda item title</w:t>
          </w:r>
        </w:p>
      </w:docPartBody>
    </w:docPart>
    <w:docPart>
      <w:docPartPr>
        <w:name w:val="59409A736C364E4F8E4DE68B2E8A4A05"/>
        <w:category>
          <w:name w:val="General"/>
          <w:gallery w:val="placeholder"/>
        </w:category>
        <w:types>
          <w:type w:val="bbPlcHdr"/>
        </w:types>
        <w:behaviors>
          <w:behavior w:val="content"/>
        </w:behaviors>
        <w:guid w:val="{C93C3910-8290-4AAC-BD99-5FC5EAF9140E}"/>
      </w:docPartPr>
      <w:docPartBody>
        <w:p w:rsidR="00335915" w:rsidRDefault="00946D88">
          <w:pPr>
            <w:pStyle w:val="59409A736C364E4F8E4DE68B2E8A4A05"/>
          </w:pPr>
          <w:r w:rsidRPr="00CB7340">
            <w:rPr>
              <w:rStyle w:val="PlaceholderText"/>
              <w:rFonts w:eastAsiaTheme="minorHAnsi"/>
              <w:color w:val="FF0000"/>
            </w:rPr>
            <w:t>Enter presenter</w:t>
          </w:r>
        </w:p>
      </w:docPartBody>
    </w:docPart>
    <w:docPart>
      <w:docPartPr>
        <w:name w:val="474FAF3AFD0F4BB5AAA8A0ACF80279C7"/>
        <w:category>
          <w:name w:val="General"/>
          <w:gallery w:val="placeholder"/>
        </w:category>
        <w:types>
          <w:type w:val="bbPlcHdr"/>
        </w:types>
        <w:behaviors>
          <w:behavior w:val="content"/>
        </w:behaviors>
        <w:guid w:val="{844D2CD6-2EDF-4D0A-AFD0-7D4C04376387}"/>
      </w:docPartPr>
      <w:docPartBody>
        <w:p w:rsidR="00335915" w:rsidRDefault="00946D88">
          <w:pPr>
            <w:pStyle w:val="474FAF3AFD0F4BB5AAA8A0ACF80279C7"/>
          </w:pPr>
          <w:r w:rsidRPr="00CB7340">
            <w:rPr>
              <w:rStyle w:val="PlaceholderText"/>
              <w:rFonts w:eastAsiaTheme="minorHAnsi"/>
              <w:color w:val="FF0000"/>
            </w:rPr>
            <w:t>Enter main agenda item title</w:t>
          </w:r>
        </w:p>
      </w:docPartBody>
    </w:docPart>
    <w:docPart>
      <w:docPartPr>
        <w:name w:val="504F7DE618C44ABCAA5D70EBE58D3EDF"/>
        <w:category>
          <w:name w:val="General"/>
          <w:gallery w:val="placeholder"/>
        </w:category>
        <w:types>
          <w:type w:val="bbPlcHdr"/>
        </w:types>
        <w:behaviors>
          <w:behavior w:val="content"/>
        </w:behaviors>
        <w:guid w:val="{0C2BF636-83D1-40F6-8989-6E201F0E07B1}"/>
      </w:docPartPr>
      <w:docPartBody>
        <w:p w:rsidR="00335915" w:rsidRDefault="00946D88">
          <w:pPr>
            <w:pStyle w:val="504F7DE618C44ABCAA5D70EBE58D3EDF"/>
          </w:pPr>
          <w:r w:rsidRPr="00CB7340">
            <w:rPr>
              <w:rStyle w:val="PlaceholderText"/>
              <w:rFonts w:eastAsiaTheme="minorHAnsi"/>
              <w:color w:val="FF0000"/>
            </w:rPr>
            <w:t>Enter supplementary agenda item title</w:t>
          </w:r>
        </w:p>
      </w:docPartBody>
    </w:docPart>
    <w:docPart>
      <w:docPartPr>
        <w:name w:val="820A7F91B1B54A85B4CB5D0CBC2FA522"/>
        <w:category>
          <w:name w:val="General"/>
          <w:gallery w:val="placeholder"/>
        </w:category>
        <w:types>
          <w:type w:val="bbPlcHdr"/>
        </w:types>
        <w:behaviors>
          <w:behavior w:val="content"/>
        </w:behaviors>
        <w:guid w:val="{A5BB1275-6041-4050-80AD-8C44D5CE3F6C}"/>
      </w:docPartPr>
      <w:docPartBody>
        <w:p w:rsidR="00335915" w:rsidRDefault="00946D88">
          <w:pPr>
            <w:pStyle w:val="820A7F91B1B54A85B4CB5D0CBC2FA522"/>
          </w:pPr>
          <w:r w:rsidRPr="00CB7340">
            <w:rPr>
              <w:rStyle w:val="PlaceholderText"/>
              <w:rFonts w:eastAsiaTheme="minorHAnsi"/>
              <w:color w:val="FF0000"/>
            </w:rPr>
            <w:t>Enter presenter</w:t>
          </w:r>
        </w:p>
      </w:docPartBody>
    </w:docPart>
    <w:docPart>
      <w:docPartPr>
        <w:name w:val="3645B20C3F884D4B9775A9587CEDFAF7"/>
        <w:category>
          <w:name w:val="General"/>
          <w:gallery w:val="placeholder"/>
        </w:category>
        <w:types>
          <w:type w:val="bbPlcHdr"/>
        </w:types>
        <w:behaviors>
          <w:behavior w:val="content"/>
        </w:behaviors>
        <w:guid w:val="{F6B5928B-08A3-4FEC-B96B-7E8AD5928C8B}"/>
      </w:docPartPr>
      <w:docPartBody>
        <w:p w:rsidR="00335915" w:rsidRDefault="00946D88">
          <w:pPr>
            <w:pStyle w:val="3645B20C3F884D4B9775A9587CEDFAF7"/>
          </w:pPr>
          <w:r w:rsidRPr="00CB7340">
            <w:rPr>
              <w:rStyle w:val="PlaceholderText"/>
              <w:rFonts w:eastAsiaTheme="minorHAnsi"/>
              <w:color w:val="FF0000"/>
            </w:rPr>
            <w:t>Enter supplementary agenda item title</w:t>
          </w:r>
        </w:p>
      </w:docPartBody>
    </w:docPart>
    <w:docPart>
      <w:docPartPr>
        <w:name w:val="830B7D2744D8480F97B5A890A53BA9EE"/>
        <w:category>
          <w:name w:val="General"/>
          <w:gallery w:val="placeholder"/>
        </w:category>
        <w:types>
          <w:type w:val="bbPlcHdr"/>
        </w:types>
        <w:behaviors>
          <w:behavior w:val="content"/>
        </w:behaviors>
        <w:guid w:val="{E2B06834-979B-4CD9-A3CC-221C47430C83}"/>
      </w:docPartPr>
      <w:docPartBody>
        <w:p w:rsidR="00335915" w:rsidRDefault="00946D88">
          <w:pPr>
            <w:pStyle w:val="830B7D2744D8480F97B5A890A53BA9EE"/>
          </w:pPr>
          <w:r w:rsidRPr="00CB7340">
            <w:rPr>
              <w:rStyle w:val="PlaceholderText"/>
              <w:rFonts w:eastAsiaTheme="minorHAnsi"/>
              <w:color w:val="FF0000"/>
            </w:rPr>
            <w:t>Enter presenter</w:t>
          </w:r>
        </w:p>
      </w:docPartBody>
    </w:docPart>
    <w:docPart>
      <w:docPartPr>
        <w:name w:val="68588612813A4678A9402920C8F03DC7"/>
        <w:category>
          <w:name w:val="General"/>
          <w:gallery w:val="placeholder"/>
        </w:category>
        <w:types>
          <w:type w:val="bbPlcHdr"/>
        </w:types>
        <w:behaviors>
          <w:behavior w:val="content"/>
        </w:behaviors>
        <w:guid w:val="{7AF33105-B9FD-43A8-9ED8-154097C9D63D}"/>
      </w:docPartPr>
      <w:docPartBody>
        <w:p w:rsidR="00335915" w:rsidRDefault="00946D88">
          <w:pPr>
            <w:pStyle w:val="68588612813A4678A9402920C8F03DC7"/>
          </w:pPr>
          <w:r w:rsidRPr="00CB7340">
            <w:rPr>
              <w:rStyle w:val="PlaceholderText"/>
              <w:rFonts w:eastAsiaTheme="minorHAnsi"/>
              <w:color w:val="FF0000"/>
            </w:rPr>
            <w:t>Enter main agenda item title</w:t>
          </w:r>
        </w:p>
      </w:docPartBody>
    </w:docPart>
    <w:docPart>
      <w:docPartPr>
        <w:name w:val="4A46D41511194121B4C63CAB0CAE2099"/>
        <w:category>
          <w:name w:val="General"/>
          <w:gallery w:val="placeholder"/>
        </w:category>
        <w:types>
          <w:type w:val="bbPlcHdr"/>
        </w:types>
        <w:behaviors>
          <w:behavior w:val="content"/>
        </w:behaviors>
        <w:guid w:val="{0D0D6C83-425C-4E24-AC31-93B1A60B3DB9}"/>
      </w:docPartPr>
      <w:docPartBody>
        <w:p w:rsidR="00335915" w:rsidRDefault="00946D88">
          <w:pPr>
            <w:pStyle w:val="4A46D41511194121B4C63CAB0CAE2099"/>
          </w:pPr>
          <w:r w:rsidRPr="00CB7340">
            <w:rPr>
              <w:rStyle w:val="PlaceholderText"/>
              <w:rFonts w:eastAsiaTheme="minorHAnsi"/>
              <w:color w:val="FF0000"/>
            </w:rPr>
            <w:t>Enter supplementary agenda item title</w:t>
          </w:r>
        </w:p>
      </w:docPartBody>
    </w:docPart>
    <w:docPart>
      <w:docPartPr>
        <w:name w:val="A3E5FCC39221484A81495BF543F8E85E"/>
        <w:category>
          <w:name w:val="General"/>
          <w:gallery w:val="placeholder"/>
        </w:category>
        <w:types>
          <w:type w:val="bbPlcHdr"/>
        </w:types>
        <w:behaviors>
          <w:behavior w:val="content"/>
        </w:behaviors>
        <w:guid w:val="{EA9DA960-AC4F-4C25-A181-A2EE0012F17C}"/>
      </w:docPartPr>
      <w:docPartBody>
        <w:p w:rsidR="00335915" w:rsidRDefault="00946D88">
          <w:pPr>
            <w:pStyle w:val="A3E5FCC39221484A81495BF543F8E85E"/>
          </w:pPr>
          <w:r w:rsidRPr="00CB7340">
            <w:rPr>
              <w:rStyle w:val="PlaceholderText"/>
              <w:rFonts w:eastAsiaTheme="minorHAnsi"/>
              <w:color w:val="FF0000"/>
            </w:rPr>
            <w:t>Enter presenter</w:t>
          </w:r>
        </w:p>
      </w:docPartBody>
    </w:docPart>
    <w:docPart>
      <w:docPartPr>
        <w:name w:val="13721662FDF2466795265D165158791B"/>
        <w:category>
          <w:name w:val="General"/>
          <w:gallery w:val="placeholder"/>
        </w:category>
        <w:types>
          <w:type w:val="bbPlcHdr"/>
        </w:types>
        <w:behaviors>
          <w:behavior w:val="content"/>
        </w:behaviors>
        <w:guid w:val="{68ADF216-B8BA-4D8C-8443-053E88838A3F}"/>
      </w:docPartPr>
      <w:docPartBody>
        <w:p w:rsidR="00335915" w:rsidRDefault="00946D88">
          <w:pPr>
            <w:pStyle w:val="13721662FDF2466795265D165158791B"/>
          </w:pPr>
          <w:r w:rsidRPr="00CB7340">
            <w:rPr>
              <w:rStyle w:val="PlaceholderText"/>
              <w:rFonts w:eastAsiaTheme="minorHAnsi"/>
              <w:color w:val="FF0000"/>
            </w:rPr>
            <w:t>Enter supplementary agenda item title</w:t>
          </w:r>
        </w:p>
      </w:docPartBody>
    </w:docPart>
    <w:docPart>
      <w:docPartPr>
        <w:name w:val="508115D69E5D47BC96F32A080324C657"/>
        <w:category>
          <w:name w:val="General"/>
          <w:gallery w:val="placeholder"/>
        </w:category>
        <w:types>
          <w:type w:val="bbPlcHdr"/>
        </w:types>
        <w:behaviors>
          <w:behavior w:val="content"/>
        </w:behaviors>
        <w:guid w:val="{FD250552-0404-4869-A59E-2484A3DBD586}"/>
      </w:docPartPr>
      <w:docPartBody>
        <w:p w:rsidR="00335915" w:rsidRDefault="00946D88">
          <w:pPr>
            <w:pStyle w:val="508115D69E5D47BC96F32A080324C657"/>
          </w:pPr>
          <w:r w:rsidRPr="00CB7340">
            <w:rPr>
              <w:rStyle w:val="PlaceholderText"/>
              <w:rFonts w:eastAsiaTheme="minorHAnsi"/>
              <w:color w:val="FF0000"/>
            </w:rPr>
            <w:t>Enter presenter</w:t>
          </w:r>
        </w:p>
      </w:docPartBody>
    </w:docPart>
    <w:docPart>
      <w:docPartPr>
        <w:name w:val="A3EC3E83CE894F639FAB437E39276E6B"/>
        <w:category>
          <w:name w:val="General"/>
          <w:gallery w:val="placeholder"/>
        </w:category>
        <w:types>
          <w:type w:val="bbPlcHdr"/>
        </w:types>
        <w:behaviors>
          <w:behavior w:val="content"/>
        </w:behaviors>
        <w:guid w:val="{D031C213-1461-42D7-8116-9D36A2D11731}"/>
      </w:docPartPr>
      <w:docPartBody>
        <w:p w:rsidR="00335915" w:rsidRDefault="00946D88" w:rsidP="00946D88">
          <w:pPr>
            <w:pStyle w:val="A3EC3E83CE894F639FAB437E39276E6B"/>
          </w:pPr>
          <w:r>
            <w:rPr>
              <w:rStyle w:val="PlaceholderText"/>
              <w:color w:val="FF0000"/>
            </w:rPr>
            <w:t>Enter secretariat details</w:t>
          </w:r>
        </w:p>
      </w:docPartBody>
    </w:docPart>
    <w:docPart>
      <w:docPartPr>
        <w:name w:val="5712797851D744E0A1C95CACB56F8152"/>
        <w:category>
          <w:name w:val="General"/>
          <w:gallery w:val="placeholder"/>
        </w:category>
        <w:types>
          <w:type w:val="bbPlcHdr"/>
        </w:types>
        <w:behaviors>
          <w:behavior w:val="content"/>
        </w:behaviors>
        <w:guid w:val="{A7B5EDD4-1D11-4149-AA2E-7F3C8900BBCF}"/>
      </w:docPartPr>
      <w:docPartBody>
        <w:p w:rsidR="008C3E1B" w:rsidRDefault="001D521C" w:rsidP="001D521C">
          <w:pPr>
            <w:pStyle w:val="5712797851D744E0A1C95CACB56F8152"/>
          </w:pPr>
          <w:r w:rsidRPr="00777BD6">
            <w:rPr>
              <w:rStyle w:val="PlaceholderText"/>
              <w:color w:val="FF0000"/>
            </w:rPr>
            <w:t xml:space="preserve">Enter </w:t>
          </w:r>
          <w:r>
            <w:rPr>
              <w:rStyle w:val="PlaceholderText"/>
              <w:color w:val="FF0000"/>
            </w:rPr>
            <w:t>chair name</w:t>
          </w:r>
        </w:p>
      </w:docPartBody>
    </w:docPart>
    <w:docPart>
      <w:docPartPr>
        <w:name w:val="9DD9B809AA1F4BB1823F5A98C820272D"/>
        <w:category>
          <w:name w:val="General"/>
          <w:gallery w:val="placeholder"/>
        </w:category>
        <w:types>
          <w:type w:val="bbPlcHdr"/>
        </w:types>
        <w:behaviors>
          <w:behavior w:val="content"/>
        </w:behaviors>
        <w:guid w:val="{3B133E6C-C77B-4CBC-B3D5-FB046E7E0CB4}"/>
      </w:docPartPr>
      <w:docPartBody>
        <w:p w:rsidR="008C2BD5" w:rsidRDefault="008C3E1B" w:rsidP="008C3E1B">
          <w:pPr>
            <w:pStyle w:val="9DD9B809AA1F4BB1823F5A98C820272D"/>
          </w:pPr>
          <w:r w:rsidRPr="00CB7340">
            <w:rPr>
              <w:rStyle w:val="PlaceholderText"/>
              <w:rFonts w:eastAsiaTheme="minorHAnsi"/>
              <w:color w:val="FF0000"/>
            </w:rPr>
            <w:t>Enter supplementary agenda item title</w:t>
          </w:r>
        </w:p>
      </w:docPartBody>
    </w:docPart>
    <w:docPart>
      <w:docPartPr>
        <w:name w:val="111DADFB830D4A8FAE8A77C1E1AED131"/>
        <w:category>
          <w:name w:val="General"/>
          <w:gallery w:val="placeholder"/>
        </w:category>
        <w:types>
          <w:type w:val="bbPlcHdr"/>
        </w:types>
        <w:behaviors>
          <w:behavior w:val="content"/>
        </w:behaviors>
        <w:guid w:val="{E1CEE44C-91DA-4297-A3FE-2998384E2C3A}"/>
      </w:docPartPr>
      <w:docPartBody>
        <w:p w:rsidR="00646A11" w:rsidRDefault="00AB350D" w:rsidP="00AB350D">
          <w:pPr>
            <w:pStyle w:val="111DADFB830D4A8FAE8A77C1E1AED131"/>
          </w:pPr>
          <w:r w:rsidRPr="00CB7340">
            <w:rPr>
              <w:rStyle w:val="PlaceholderText"/>
              <w:rFonts w:eastAsiaTheme="minorHAnsi"/>
              <w:color w:val="FF0000"/>
            </w:rPr>
            <w:t>Enter supplementary agenda item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D88"/>
    <w:rsid w:val="000A238F"/>
    <w:rsid w:val="000B13C0"/>
    <w:rsid w:val="000B2200"/>
    <w:rsid w:val="000D0E05"/>
    <w:rsid w:val="001D521C"/>
    <w:rsid w:val="002D3D24"/>
    <w:rsid w:val="00332D72"/>
    <w:rsid w:val="00335915"/>
    <w:rsid w:val="003C1AFD"/>
    <w:rsid w:val="005C7075"/>
    <w:rsid w:val="005E0D9F"/>
    <w:rsid w:val="00646A11"/>
    <w:rsid w:val="008C2BD5"/>
    <w:rsid w:val="008C3E1B"/>
    <w:rsid w:val="009139E6"/>
    <w:rsid w:val="00946D88"/>
    <w:rsid w:val="00976EAF"/>
    <w:rsid w:val="009D7A6A"/>
    <w:rsid w:val="00AB350D"/>
    <w:rsid w:val="00B84466"/>
    <w:rsid w:val="00DE4527"/>
    <w:rsid w:val="00DF700B"/>
    <w:rsid w:val="00E027B0"/>
    <w:rsid w:val="00E93BDF"/>
    <w:rsid w:val="00F63D4C"/>
    <w:rsid w:val="00F72ADD"/>
    <w:rsid w:val="00F842D0"/>
    <w:rsid w:val="00FF2CE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350D"/>
    <w:rPr>
      <w:color w:val="808080"/>
    </w:rPr>
  </w:style>
  <w:style w:type="paragraph" w:customStyle="1" w:styleId="6AFACAC3FBD44E7281E23F12547946A0">
    <w:name w:val="6AFACAC3FBD44E7281E23F12547946A0"/>
  </w:style>
  <w:style w:type="paragraph" w:customStyle="1" w:styleId="CFD914699C734750856EDC54D8C7117D">
    <w:name w:val="CFD914699C734750856EDC54D8C7117D"/>
  </w:style>
  <w:style w:type="paragraph" w:customStyle="1" w:styleId="6462C68B450C47238F37F0F9A20887E0">
    <w:name w:val="6462C68B450C47238F37F0F9A20887E0"/>
  </w:style>
  <w:style w:type="paragraph" w:customStyle="1" w:styleId="B65248F1FD88428AAE436CFFE11E6E78">
    <w:name w:val="B65248F1FD88428AAE436CFFE11E6E78"/>
  </w:style>
  <w:style w:type="paragraph" w:customStyle="1" w:styleId="17037D924BD14BBC9AC078F2ED186E9F">
    <w:name w:val="17037D924BD14BBC9AC078F2ED186E9F"/>
  </w:style>
  <w:style w:type="paragraph" w:customStyle="1" w:styleId="C810A181B44F47809CF373298B526E91">
    <w:name w:val="C810A181B44F47809CF373298B526E91"/>
  </w:style>
  <w:style w:type="paragraph" w:customStyle="1" w:styleId="4F6091A64BC84DE693613525E0E0F26F">
    <w:name w:val="4F6091A64BC84DE693613525E0E0F26F"/>
  </w:style>
  <w:style w:type="paragraph" w:customStyle="1" w:styleId="2231E9AD5BB942688D21A3B9FA4FD706">
    <w:name w:val="2231E9AD5BB942688D21A3B9FA4FD706"/>
  </w:style>
  <w:style w:type="paragraph" w:customStyle="1" w:styleId="BE7033F16B8A48019D6590DF233248DA">
    <w:name w:val="BE7033F16B8A48019D6590DF233248DA"/>
  </w:style>
  <w:style w:type="paragraph" w:customStyle="1" w:styleId="0727A51AF65A4F3BB3CDC4084D146E5F">
    <w:name w:val="0727A51AF65A4F3BB3CDC4084D146E5F"/>
  </w:style>
  <w:style w:type="paragraph" w:customStyle="1" w:styleId="E4A181DBFB584E5BA654682903CD8F36">
    <w:name w:val="E4A181DBFB584E5BA654682903CD8F36"/>
  </w:style>
  <w:style w:type="paragraph" w:customStyle="1" w:styleId="3F4D31F3377940D08AA6BC195D9072EA">
    <w:name w:val="3F4D31F3377940D08AA6BC195D9072EA"/>
  </w:style>
  <w:style w:type="paragraph" w:customStyle="1" w:styleId="28C6059FB89E46369269651C087B0F91">
    <w:name w:val="28C6059FB89E46369269651C087B0F91"/>
  </w:style>
  <w:style w:type="paragraph" w:customStyle="1" w:styleId="3041A51016FC4593AB629DA800E963B6">
    <w:name w:val="3041A51016FC4593AB629DA800E963B6"/>
  </w:style>
  <w:style w:type="paragraph" w:customStyle="1" w:styleId="1B0C72CFD3A840388775C8E96F7E5FAE">
    <w:name w:val="1B0C72CFD3A840388775C8E96F7E5FAE"/>
  </w:style>
  <w:style w:type="paragraph" w:customStyle="1" w:styleId="54489557A89A464A8BD507886E4AAD88">
    <w:name w:val="54489557A89A464A8BD507886E4AAD88"/>
  </w:style>
  <w:style w:type="paragraph" w:customStyle="1" w:styleId="D4636CA91FFC4A758B290DF3AB301CAE">
    <w:name w:val="D4636CA91FFC4A758B290DF3AB301CAE"/>
  </w:style>
  <w:style w:type="paragraph" w:customStyle="1" w:styleId="E15B4C52707A4C3D9B71D4AABA5AB800">
    <w:name w:val="E15B4C52707A4C3D9B71D4AABA5AB800"/>
  </w:style>
  <w:style w:type="paragraph" w:customStyle="1" w:styleId="062C261EEEEC438F9B43E7C2C0F30CFE">
    <w:name w:val="062C261EEEEC438F9B43E7C2C0F30CFE"/>
  </w:style>
  <w:style w:type="paragraph" w:customStyle="1" w:styleId="4AC283F760C64CC788A746D1BC80BC9E">
    <w:name w:val="4AC283F760C64CC788A746D1BC80BC9E"/>
  </w:style>
  <w:style w:type="paragraph" w:customStyle="1" w:styleId="A64D15E2BDCD4FA8B584BBDA45C02CFF">
    <w:name w:val="A64D15E2BDCD4FA8B584BBDA45C02CFF"/>
  </w:style>
  <w:style w:type="paragraph" w:customStyle="1" w:styleId="C02C43D5FBE24DDDABAC1BDA07421977">
    <w:name w:val="C02C43D5FBE24DDDABAC1BDA07421977"/>
  </w:style>
  <w:style w:type="paragraph" w:customStyle="1" w:styleId="82D9CBF750FA4ACCBB9B5843136D4201">
    <w:name w:val="82D9CBF750FA4ACCBB9B5843136D4201"/>
  </w:style>
  <w:style w:type="paragraph" w:customStyle="1" w:styleId="886B819C28E546B285A8BBFBEDE8999A">
    <w:name w:val="886B819C28E546B285A8BBFBEDE8999A"/>
  </w:style>
  <w:style w:type="paragraph" w:customStyle="1" w:styleId="856810BD8ECD42E79EEBE76F09573C26">
    <w:name w:val="856810BD8ECD42E79EEBE76F09573C26"/>
  </w:style>
  <w:style w:type="paragraph" w:customStyle="1" w:styleId="1E33CCB7822A4DCA8E957A63F0F0C2AA">
    <w:name w:val="1E33CCB7822A4DCA8E957A63F0F0C2AA"/>
  </w:style>
  <w:style w:type="paragraph" w:customStyle="1" w:styleId="6A803CCE7C4143E69F3600AE6A80116F">
    <w:name w:val="6A803CCE7C4143E69F3600AE6A80116F"/>
  </w:style>
  <w:style w:type="paragraph" w:customStyle="1" w:styleId="52344D0F3E85434DBCB2A88359A9B1C4">
    <w:name w:val="52344D0F3E85434DBCB2A88359A9B1C4"/>
  </w:style>
  <w:style w:type="paragraph" w:customStyle="1" w:styleId="2445300FC94246A38A6B3BFB641EBF72">
    <w:name w:val="2445300FC94246A38A6B3BFB641EBF72"/>
  </w:style>
  <w:style w:type="paragraph" w:customStyle="1" w:styleId="FC81E86DA710475C8585748F26F768F6">
    <w:name w:val="FC81E86DA710475C8585748F26F768F6"/>
  </w:style>
  <w:style w:type="paragraph" w:customStyle="1" w:styleId="10F60035084C4AB2A2E540114D334FBC">
    <w:name w:val="10F60035084C4AB2A2E540114D334FBC"/>
  </w:style>
  <w:style w:type="paragraph" w:customStyle="1" w:styleId="5AAECF3ACE7141D7989ECE7EF3FAA76D">
    <w:name w:val="5AAECF3ACE7141D7989ECE7EF3FAA76D"/>
  </w:style>
  <w:style w:type="paragraph" w:customStyle="1" w:styleId="90ABEAEE61AE41F09BF520C806FDA48A">
    <w:name w:val="90ABEAEE61AE41F09BF520C806FDA48A"/>
  </w:style>
  <w:style w:type="paragraph" w:customStyle="1" w:styleId="D332D39EE4744A649ECC6C66841B0149">
    <w:name w:val="D332D39EE4744A649ECC6C66841B0149"/>
  </w:style>
  <w:style w:type="paragraph" w:customStyle="1" w:styleId="FE019062F215414BAC7CE77BB3A3052A">
    <w:name w:val="FE019062F215414BAC7CE77BB3A3052A"/>
  </w:style>
  <w:style w:type="paragraph" w:customStyle="1" w:styleId="D304768511D9484A850BB173F44E4463">
    <w:name w:val="D304768511D9484A850BB173F44E4463"/>
  </w:style>
  <w:style w:type="paragraph" w:customStyle="1" w:styleId="F110A16F1D3E44A0B59319A42900B00A">
    <w:name w:val="F110A16F1D3E44A0B59319A42900B00A"/>
  </w:style>
  <w:style w:type="paragraph" w:customStyle="1" w:styleId="A3EF2A40345D4119879D2A91B8C287E9">
    <w:name w:val="A3EF2A40345D4119879D2A91B8C287E9"/>
  </w:style>
  <w:style w:type="paragraph" w:customStyle="1" w:styleId="B24D07AEFF9E4040BDF7E1CD91D8497E">
    <w:name w:val="B24D07AEFF9E4040BDF7E1CD91D8497E"/>
  </w:style>
  <w:style w:type="paragraph" w:customStyle="1" w:styleId="59409A736C364E4F8E4DE68B2E8A4A05">
    <w:name w:val="59409A736C364E4F8E4DE68B2E8A4A05"/>
  </w:style>
  <w:style w:type="paragraph" w:customStyle="1" w:styleId="623D17ED8AEF408E9E0B8C859B21F9BE">
    <w:name w:val="623D17ED8AEF408E9E0B8C859B21F9BE"/>
  </w:style>
  <w:style w:type="paragraph" w:customStyle="1" w:styleId="510843ADED0F47F7AF7889781639C644">
    <w:name w:val="510843ADED0F47F7AF7889781639C644"/>
  </w:style>
  <w:style w:type="paragraph" w:customStyle="1" w:styleId="98FB9B4DB64646CFADD3891A138703BF">
    <w:name w:val="98FB9B4DB64646CFADD3891A138703BF"/>
  </w:style>
  <w:style w:type="paragraph" w:customStyle="1" w:styleId="27DF8E2BFA864215B417B8EE7A6F911A">
    <w:name w:val="27DF8E2BFA864215B417B8EE7A6F911A"/>
  </w:style>
  <w:style w:type="paragraph" w:customStyle="1" w:styleId="6B6A7F89CF2C40DE9381DA09E755FFD5">
    <w:name w:val="6B6A7F89CF2C40DE9381DA09E755FFD5"/>
  </w:style>
  <w:style w:type="paragraph" w:customStyle="1" w:styleId="79D1906EC13F42DEB9F12452D605E2CE">
    <w:name w:val="79D1906EC13F42DEB9F12452D605E2CE"/>
  </w:style>
  <w:style w:type="paragraph" w:customStyle="1" w:styleId="94AAE04E2B6B49C5AFB4E629D1EDC31A">
    <w:name w:val="94AAE04E2B6B49C5AFB4E629D1EDC31A"/>
  </w:style>
  <w:style w:type="paragraph" w:customStyle="1" w:styleId="9843985D411A4B32AC76397902013189">
    <w:name w:val="9843985D411A4B32AC76397902013189"/>
  </w:style>
  <w:style w:type="paragraph" w:customStyle="1" w:styleId="474FAF3AFD0F4BB5AAA8A0ACF80279C7">
    <w:name w:val="474FAF3AFD0F4BB5AAA8A0ACF80279C7"/>
  </w:style>
  <w:style w:type="paragraph" w:customStyle="1" w:styleId="504F7DE618C44ABCAA5D70EBE58D3EDF">
    <w:name w:val="504F7DE618C44ABCAA5D70EBE58D3EDF"/>
  </w:style>
  <w:style w:type="paragraph" w:customStyle="1" w:styleId="820A7F91B1B54A85B4CB5D0CBC2FA522">
    <w:name w:val="820A7F91B1B54A85B4CB5D0CBC2FA522"/>
  </w:style>
  <w:style w:type="paragraph" w:customStyle="1" w:styleId="3645B20C3F884D4B9775A9587CEDFAF7">
    <w:name w:val="3645B20C3F884D4B9775A9587CEDFAF7"/>
  </w:style>
  <w:style w:type="paragraph" w:customStyle="1" w:styleId="830B7D2744D8480F97B5A890A53BA9EE">
    <w:name w:val="830B7D2744D8480F97B5A890A53BA9EE"/>
  </w:style>
  <w:style w:type="paragraph" w:customStyle="1" w:styleId="68588612813A4678A9402920C8F03DC7">
    <w:name w:val="68588612813A4678A9402920C8F03DC7"/>
  </w:style>
  <w:style w:type="paragraph" w:customStyle="1" w:styleId="4A46D41511194121B4C63CAB0CAE2099">
    <w:name w:val="4A46D41511194121B4C63CAB0CAE2099"/>
  </w:style>
  <w:style w:type="paragraph" w:customStyle="1" w:styleId="A3E5FCC39221484A81495BF543F8E85E">
    <w:name w:val="A3E5FCC39221484A81495BF543F8E85E"/>
  </w:style>
  <w:style w:type="paragraph" w:customStyle="1" w:styleId="13721662FDF2466795265D165158791B">
    <w:name w:val="13721662FDF2466795265D165158791B"/>
  </w:style>
  <w:style w:type="paragraph" w:customStyle="1" w:styleId="508115D69E5D47BC96F32A080324C657">
    <w:name w:val="508115D69E5D47BC96F32A080324C657"/>
  </w:style>
  <w:style w:type="paragraph" w:customStyle="1" w:styleId="A3EC3E83CE894F639FAB437E39276E6B">
    <w:name w:val="A3EC3E83CE894F639FAB437E39276E6B"/>
    <w:rsid w:val="00946D88"/>
  </w:style>
  <w:style w:type="paragraph" w:customStyle="1" w:styleId="5712797851D744E0A1C95CACB56F8152">
    <w:name w:val="5712797851D744E0A1C95CACB56F8152"/>
    <w:rsid w:val="001D521C"/>
  </w:style>
  <w:style w:type="paragraph" w:customStyle="1" w:styleId="9DD9B809AA1F4BB1823F5A98C820272D">
    <w:name w:val="9DD9B809AA1F4BB1823F5A98C820272D"/>
    <w:rsid w:val="008C3E1B"/>
  </w:style>
  <w:style w:type="paragraph" w:customStyle="1" w:styleId="D61D46BDBD8946CB9F674E00BF21BCE9">
    <w:name w:val="D61D46BDBD8946CB9F674E00BF21BCE9"/>
    <w:rsid w:val="008C3E1B"/>
  </w:style>
  <w:style w:type="paragraph" w:customStyle="1" w:styleId="4C26143EB44C4C50BFD03585FAFF87B8">
    <w:name w:val="4C26143EB44C4C50BFD03585FAFF87B8"/>
    <w:rsid w:val="008C3E1B"/>
  </w:style>
  <w:style w:type="paragraph" w:customStyle="1" w:styleId="9698E5A542504F4F942F17B9BD801960">
    <w:name w:val="9698E5A542504F4F942F17B9BD801960"/>
    <w:rsid w:val="008C3E1B"/>
  </w:style>
  <w:style w:type="paragraph" w:customStyle="1" w:styleId="111DADFB830D4A8FAE8A77C1E1AED131">
    <w:name w:val="111DADFB830D4A8FAE8A77C1E1AED131"/>
    <w:rsid w:val="00AB35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34CEDF1B-2C64-4983-A0B8-E14F555B6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RHC Minutes - 15 March 2017.dotx</Template>
  <TotalTime>0</TotalTime>
  <Pages>9</Pages>
  <Words>3281</Words>
  <Characters>18705</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21943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Meeting Minutes</dc:subject>
  <dc:creator>sforcl</dc:creator>
  <cp:lastModifiedBy>Robert Guilfoyle</cp:lastModifiedBy>
  <cp:revision>2</cp:revision>
  <cp:lastPrinted>2018-05-07T01:02:00Z</cp:lastPrinted>
  <dcterms:created xsi:type="dcterms:W3CDTF">2018-05-07T04:10:00Z</dcterms:created>
  <dcterms:modified xsi:type="dcterms:W3CDTF">2018-05-07T04:10:00Z</dcterms:modified>
</cp:coreProperties>
</file>